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C3298A">
        <w:rPr>
          <w:b/>
          <w:color w:val="000000" w:themeColor="text1"/>
          <w:sz w:val="24"/>
          <w:szCs w:val="24"/>
        </w:rPr>
        <w:t>096</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E27754">
        <w:rPr>
          <w:b/>
          <w:color w:val="000000" w:themeColor="text1"/>
          <w:sz w:val="24"/>
          <w:szCs w:val="24"/>
        </w:rPr>
        <w:t>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0D5327">
        <w:rPr>
          <w:b/>
          <w:color w:val="000000" w:themeColor="text1"/>
          <w:sz w:val="24"/>
          <w:szCs w:val="24"/>
        </w:rPr>
        <w:t>4081</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Saúde</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C3298A">
        <w:rPr>
          <w:b/>
          <w:color w:val="000000" w:themeColor="text1"/>
          <w:sz w:val="24"/>
          <w:szCs w:val="24"/>
        </w:rPr>
        <w:t>09</w:t>
      </w:r>
      <w:r w:rsidRPr="006B1AED">
        <w:rPr>
          <w:b/>
          <w:color w:val="000000" w:themeColor="text1"/>
          <w:sz w:val="24"/>
          <w:szCs w:val="24"/>
        </w:rPr>
        <w:t>/</w:t>
      </w:r>
      <w:r w:rsidR="00C3298A">
        <w:rPr>
          <w:b/>
          <w:color w:val="000000" w:themeColor="text1"/>
          <w:sz w:val="24"/>
          <w:szCs w:val="24"/>
        </w:rPr>
        <w:t>11</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C3298A">
        <w:rPr>
          <w:b/>
          <w:bCs/>
          <w:color w:val="000000" w:themeColor="text1"/>
          <w:sz w:val="24"/>
          <w:szCs w:val="24"/>
        </w:rPr>
        <w:t>09</w:t>
      </w:r>
      <w:r w:rsidRPr="006B1AED">
        <w:rPr>
          <w:b/>
          <w:bCs/>
          <w:color w:val="000000" w:themeColor="text1"/>
          <w:sz w:val="24"/>
          <w:szCs w:val="24"/>
        </w:rPr>
        <w:t>h</w:t>
      </w:r>
      <w:r w:rsidR="00C3298A">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0D5327" w:rsidRPr="007477EA" w:rsidRDefault="00521E97" w:rsidP="000D5327">
      <w:pPr>
        <w:pStyle w:val="Cabealho"/>
        <w:tabs>
          <w:tab w:val="left" w:pos="-2410"/>
          <w:tab w:val="right" w:pos="-1701"/>
        </w:tabs>
        <w:spacing w:before="120" w:after="120"/>
        <w:jc w:val="both"/>
        <w:rPr>
          <w:rFonts w:asciiTheme="minorHAnsi" w:hAnsiTheme="minorHAnsi" w:cs="Calibri"/>
          <w:sz w:val="24"/>
          <w:szCs w:val="24"/>
        </w:rPr>
      </w:pPr>
      <w:r w:rsidRPr="006B1AED">
        <w:rPr>
          <w:color w:val="000000" w:themeColor="text1"/>
          <w:sz w:val="24"/>
          <w:szCs w:val="24"/>
        </w:rPr>
        <w:t xml:space="preserve">1.1 - </w:t>
      </w:r>
      <w:r w:rsidR="000D5327" w:rsidRPr="000D5327">
        <w:rPr>
          <w:sz w:val="24"/>
          <w:szCs w:val="24"/>
        </w:rPr>
        <w:t>Aquisição de MATERIAIS DE CONSUMO</w:t>
      </w:r>
      <w:r w:rsidR="000D5327">
        <w:rPr>
          <w:sz w:val="24"/>
          <w:szCs w:val="24"/>
        </w:rPr>
        <w:t xml:space="preserve"> (material de limpeza e higiene)</w:t>
      </w:r>
      <w:r w:rsidR="000D5327" w:rsidRPr="000D5327">
        <w:rPr>
          <w:sz w:val="24"/>
          <w:szCs w:val="24"/>
        </w:rPr>
        <w:t xml:space="preserve"> para uso diversificado nas Unidades de Saúde, CAPS, CREAPSIS e demais setores da Secretaria Municipal de Saúde no período de 12 (doze) meses.</w:t>
      </w:r>
    </w:p>
    <w:p w:rsidR="0086143F" w:rsidRPr="006F1237" w:rsidRDefault="0086143F" w:rsidP="0086143F">
      <w:pPr>
        <w:jc w:val="both"/>
        <w:rPr>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0D5327" w:rsidRPr="000D5327" w:rsidRDefault="000D5327" w:rsidP="000D5327">
      <w:pPr>
        <w:spacing w:after="240" w:line="276" w:lineRule="auto"/>
        <w:jc w:val="both"/>
        <w:rPr>
          <w:sz w:val="24"/>
        </w:rPr>
      </w:pPr>
      <w:r w:rsidRPr="000D5327">
        <w:rPr>
          <w:bCs/>
          <w:sz w:val="24"/>
        </w:rPr>
        <w:t>2.1 – O material deverá ser entregue de forma integral, após 20 (vinte dias), o qual começará a fluir da emissão da Nota de Empenho, no Almoxarifado da Secretaria Municipal de Saúde, Ed. Filinho situado à Av. Tancredo Neves, 441, Maravilha, Bom Jardim/RJ,</w:t>
      </w:r>
      <w:r w:rsidRPr="000D5327">
        <w:rPr>
          <w:sz w:val="24"/>
        </w:rPr>
        <w:t xml:space="preserve"> ponto de referência em frente ao Parque Municipal, no horário compreendido entre 08:30 h às 11 h e de 13:30 h às 16 h.</w:t>
      </w:r>
    </w:p>
    <w:p w:rsidR="000D5327" w:rsidRPr="000D5327" w:rsidRDefault="000D5327" w:rsidP="000D5327">
      <w:pPr>
        <w:spacing w:after="240" w:line="276" w:lineRule="auto"/>
        <w:jc w:val="both"/>
        <w:rPr>
          <w:color w:val="000000"/>
          <w:sz w:val="24"/>
        </w:rPr>
      </w:pPr>
      <w:r w:rsidRPr="000D5327">
        <w:rPr>
          <w:sz w:val="24"/>
        </w:rPr>
        <w:t>2.2 – A entrega dos materiais deverá ser acompanhada de notas fiscais em 02 (duas) vias, discriminando os materiais de acordo com o empenho e os dados bancários para pagamento.</w:t>
      </w:r>
    </w:p>
    <w:p w:rsidR="000D5327" w:rsidRPr="000D5327" w:rsidRDefault="000D5327" w:rsidP="000D5327">
      <w:pPr>
        <w:spacing w:after="240" w:line="276" w:lineRule="auto"/>
        <w:jc w:val="both"/>
        <w:rPr>
          <w:color w:val="000000"/>
          <w:sz w:val="24"/>
        </w:rPr>
      </w:pPr>
      <w:r w:rsidRPr="000D5327">
        <w:rPr>
          <w:color w:val="000000"/>
          <w:sz w:val="24"/>
        </w:rPr>
        <w:t>2.3 – O prazo de entrega somente poderá ser prorrogado em caso de força maior, devidamente comprovado pela empresa, por escrito, em até 24 horas antes da data fixada para a entrega.</w:t>
      </w:r>
    </w:p>
    <w:p w:rsidR="000D5327" w:rsidRPr="000D5327" w:rsidRDefault="000D5327" w:rsidP="000D5327">
      <w:pPr>
        <w:widowControl w:val="0"/>
        <w:tabs>
          <w:tab w:val="left" w:pos="-4395"/>
        </w:tabs>
        <w:spacing w:after="240" w:line="276" w:lineRule="auto"/>
        <w:jc w:val="both"/>
        <w:rPr>
          <w:sz w:val="24"/>
        </w:rPr>
      </w:pPr>
      <w:r w:rsidRPr="000D5327">
        <w:rPr>
          <w:sz w:val="24"/>
        </w:rPr>
        <w:t>2.4 – No momento da entrega, os materiais precisarão ser conferidos e recebidos pelo chefe de almoxarifado, que atestará nota fiscal. No caso da ausência do mesmo, deverá ser delegado o dever a outro servidor estatutário do setor, nunca delegando tal função de recebimento aos funcionários terceirizados.</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lastRenderedPageBreak/>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B25DD3">
        <w:rPr>
          <w:b/>
          <w:i/>
          <w:color w:val="000000" w:themeColor="text1"/>
          <w:sz w:val="24"/>
          <w:szCs w:val="24"/>
        </w:rPr>
        <w:t>58.340,24</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B25DD3">
        <w:rPr>
          <w:b/>
          <w:bCs/>
          <w:i/>
          <w:color w:val="000000" w:themeColor="text1"/>
          <w:sz w:val="24"/>
          <w:szCs w:val="24"/>
        </w:rPr>
        <w:t>c</w:t>
      </w:r>
      <w:r w:rsidR="0086143F">
        <w:rPr>
          <w:b/>
          <w:bCs/>
          <w:i/>
          <w:color w:val="000000" w:themeColor="text1"/>
          <w:sz w:val="24"/>
          <w:szCs w:val="24"/>
        </w:rPr>
        <w:t xml:space="preserve">inquenta e </w:t>
      </w:r>
      <w:r w:rsidR="00B25DD3">
        <w:rPr>
          <w:b/>
          <w:bCs/>
          <w:i/>
          <w:color w:val="000000" w:themeColor="text1"/>
          <w:sz w:val="24"/>
          <w:szCs w:val="24"/>
        </w:rPr>
        <w:t>oit</w:t>
      </w:r>
      <w:r w:rsidR="0086143F">
        <w:rPr>
          <w:b/>
          <w:bCs/>
          <w:i/>
          <w:color w:val="000000" w:themeColor="text1"/>
          <w:sz w:val="24"/>
          <w:szCs w:val="24"/>
        </w:rPr>
        <w:t>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B25DD3">
        <w:rPr>
          <w:b/>
          <w:bCs/>
          <w:i/>
          <w:color w:val="000000" w:themeColor="text1"/>
          <w:sz w:val="24"/>
          <w:szCs w:val="24"/>
        </w:rPr>
        <w:t>tre</w:t>
      </w:r>
      <w:r w:rsidR="003C3020">
        <w:rPr>
          <w:b/>
          <w:bCs/>
          <w:i/>
          <w:color w:val="000000" w:themeColor="text1"/>
          <w:sz w:val="24"/>
          <w:szCs w:val="24"/>
        </w:rPr>
        <w:t>z</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B25DD3">
        <w:rPr>
          <w:b/>
          <w:bCs/>
          <w:i/>
          <w:color w:val="000000" w:themeColor="text1"/>
          <w:sz w:val="24"/>
          <w:szCs w:val="24"/>
        </w:rPr>
        <w:t>quarenta</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B25DD3">
        <w:rPr>
          <w:b/>
          <w:bCs/>
          <w:i/>
          <w:color w:val="000000" w:themeColor="text1"/>
          <w:sz w:val="24"/>
          <w:szCs w:val="24"/>
        </w:rPr>
        <w:t>vinte e quatro</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3C3020">
      <w:pPr>
        <w:spacing w:line="276" w:lineRule="auto"/>
        <w:jc w:val="both"/>
        <w:rPr>
          <w:b/>
          <w:sz w:val="24"/>
          <w:szCs w:val="24"/>
        </w:rPr>
      </w:pPr>
      <w:r w:rsidRPr="00E54B4F">
        <w:rPr>
          <w:sz w:val="24"/>
        </w:rPr>
        <w:t>4.1</w:t>
      </w:r>
      <w:r w:rsidR="00B25DD3">
        <w:rPr>
          <w:sz w:val="24"/>
        </w:rPr>
        <w:t xml:space="preserve"> </w:t>
      </w:r>
      <w:r w:rsidR="00E54B4F" w:rsidRPr="00E54B4F">
        <w:rPr>
          <w:rFonts w:eastAsia="Calibri"/>
          <w:sz w:val="24"/>
          <w:szCs w:val="24"/>
        </w:rPr>
        <w:t>–</w:t>
      </w:r>
      <w:r w:rsidR="00E54B4F" w:rsidRPr="00E54B4F">
        <w:rPr>
          <w:rFonts w:eastAsia="Calibri"/>
          <w:b/>
          <w:sz w:val="24"/>
          <w:szCs w:val="24"/>
        </w:rPr>
        <w:t xml:space="preserve"> </w:t>
      </w:r>
      <w:r w:rsidR="00E54B4F" w:rsidRPr="00E54B4F">
        <w:rPr>
          <w:rFonts w:eastAsia="Calibri"/>
          <w:sz w:val="24"/>
          <w:szCs w:val="24"/>
        </w:rPr>
        <w:t xml:space="preserve">Em caso de reajuste por ocasião de prorrogação do presente Contrato, o valor será corrigido pelo índice </w:t>
      </w:r>
      <w:r w:rsidR="003C3020">
        <w:rPr>
          <w:sz w:val="24"/>
          <w:szCs w:val="24"/>
        </w:rPr>
        <w:t>IPCA</w:t>
      </w:r>
      <w:r w:rsidR="00E54B4F" w:rsidRPr="00E54B4F">
        <w:rPr>
          <w:rFonts w:eastAsia="Calibri"/>
          <w:sz w:val="24"/>
          <w:szCs w:val="24"/>
        </w:rPr>
        <w:t>.</w:t>
      </w:r>
      <w:r w:rsidR="00E54B4F"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lastRenderedPageBreak/>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C3298A">
              <w:rPr>
                <w:b/>
                <w:color w:val="000000" w:themeColor="text1"/>
                <w:sz w:val="24"/>
                <w:szCs w:val="24"/>
              </w:rPr>
              <w:t>096</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C3298A">
              <w:rPr>
                <w:b/>
                <w:color w:val="000000" w:themeColor="text1"/>
                <w:sz w:val="24"/>
                <w:szCs w:val="24"/>
              </w:rPr>
              <w:t>096</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lastRenderedPageBreak/>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lastRenderedPageBreak/>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86143F" w:rsidRDefault="00A11754" w:rsidP="0086143F">
      <w:pPr>
        <w:jc w:val="both"/>
        <w:rPr>
          <w:sz w:val="24"/>
          <w:szCs w:val="24"/>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B25DD3" w:rsidRPr="00CD1D8D">
        <w:rPr>
          <w:sz w:val="24"/>
          <w:szCs w:val="24"/>
        </w:rPr>
        <w:t>Atestado fornecido por pessoa jurídica de direito público ou privado que forneceu os materiais, objeto deste termo referência, satisfatoriamente.</w:t>
      </w:r>
    </w:p>
    <w:p w:rsidR="0086143F" w:rsidRPr="006F1237" w:rsidRDefault="0086143F" w:rsidP="0086143F">
      <w:pPr>
        <w:jc w:val="both"/>
        <w:rPr>
          <w:sz w:val="24"/>
          <w:szCs w:val="24"/>
        </w:rPr>
      </w:pP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r w:rsidR="00B4005B">
        <w:rPr>
          <w:color w:val="000000" w:themeColor="text1"/>
        </w:rPr>
        <w:t>.</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262113">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B25DD3">
      <w:pPr>
        <w:pStyle w:val="Cabealho"/>
        <w:tabs>
          <w:tab w:val="clear" w:pos="4419"/>
          <w:tab w:val="clear" w:pos="8838"/>
        </w:tabs>
        <w:spacing w:line="276" w:lineRule="auto"/>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25DD3">
      <w:pPr>
        <w:pStyle w:val="Cabealho"/>
        <w:tabs>
          <w:tab w:val="clear" w:pos="4419"/>
          <w:tab w:val="clear" w:pos="8838"/>
        </w:tabs>
        <w:spacing w:line="276" w:lineRule="auto"/>
        <w:ind w:left="180"/>
        <w:jc w:val="both"/>
        <w:rPr>
          <w:color w:val="000000" w:themeColor="text1"/>
          <w:sz w:val="24"/>
          <w:szCs w:val="24"/>
        </w:rPr>
      </w:pPr>
    </w:p>
    <w:p w:rsidR="004E59EC" w:rsidRPr="008E7518" w:rsidRDefault="004E59EC" w:rsidP="00B25DD3">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B25DD3">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w:t>
      </w:r>
      <w:r w:rsidR="00C55147">
        <w:rPr>
          <w:color w:val="000000" w:themeColor="text1"/>
          <w:sz w:val="24"/>
          <w:szCs w:val="24"/>
        </w:rPr>
        <w:t>onze</w:t>
      </w:r>
      <w:r w:rsidRPr="006B1AED">
        <w:rPr>
          <w:color w:val="000000" w:themeColor="text1"/>
          <w:sz w:val="24"/>
          <w:szCs w:val="24"/>
        </w:rPr>
        <w:t>)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 xml:space="preserve">entes, na ordem de classificação, verificando, conforme o caso, a aceitabilidade da proposta ou o atendimento das exigências de Habilitação, até que uma licitante cumpra as condições </w:t>
      </w:r>
      <w:r w:rsidRPr="006B1AED">
        <w:rPr>
          <w:color w:val="000000" w:themeColor="text1"/>
          <w:sz w:val="24"/>
          <w:szCs w:val="24"/>
        </w:rPr>
        <w:lastRenderedPageBreak/>
        <w:t>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B25DD3" w:rsidRPr="00CD1D8D" w:rsidRDefault="00B25DD3" w:rsidP="00B25DD3">
      <w:pPr>
        <w:spacing w:before="120" w:after="120"/>
        <w:jc w:val="both"/>
        <w:rPr>
          <w:rFonts w:eastAsia="Calibri"/>
          <w:sz w:val="24"/>
          <w:szCs w:val="24"/>
        </w:rPr>
      </w:pPr>
      <w:r>
        <w:rPr>
          <w:rFonts w:eastAsia="Calibri"/>
          <w:bCs/>
          <w:color w:val="000000"/>
          <w:sz w:val="24"/>
          <w:szCs w:val="24"/>
        </w:rPr>
        <w:t>11</w:t>
      </w:r>
      <w:r w:rsidRPr="00CD1D8D">
        <w:rPr>
          <w:rFonts w:eastAsia="Calibri"/>
          <w:bCs/>
          <w:color w:val="000000"/>
          <w:sz w:val="24"/>
          <w:szCs w:val="24"/>
        </w:rPr>
        <w:t xml:space="preserve">.1 – </w:t>
      </w:r>
      <w:r w:rsidRPr="00CD1D8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25DD3" w:rsidRPr="00CD1D8D" w:rsidRDefault="00B25DD3" w:rsidP="00B25DD3">
      <w:pPr>
        <w:spacing w:before="120" w:after="120"/>
        <w:jc w:val="both"/>
        <w:rPr>
          <w:rFonts w:eastAsia="Calibri"/>
          <w:sz w:val="24"/>
          <w:szCs w:val="24"/>
        </w:rPr>
      </w:pPr>
      <w:r>
        <w:rPr>
          <w:rFonts w:eastAsia="Calibri"/>
          <w:sz w:val="24"/>
          <w:szCs w:val="24"/>
        </w:rPr>
        <w:lastRenderedPageBreak/>
        <w:t>11</w:t>
      </w:r>
      <w:r w:rsidRPr="00CD1D8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.3.1 - As penalidades de que tratam o subitem anterior, serão aplicadas na forma abaixo:</w:t>
      </w:r>
    </w:p>
    <w:p w:rsidR="00B25DD3" w:rsidRPr="00CD1D8D" w:rsidRDefault="00B25DD3" w:rsidP="00D264B1">
      <w:pPr>
        <w:numPr>
          <w:ilvl w:val="0"/>
          <w:numId w:val="7"/>
        </w:numPr>
        <w:suppressAutoHyphens/>
        <w:spacing w:before="120" w:after="120"/>
        <w:jc w:val="both"/>
        <w:rPr>
          <w:rFonts w:eastAsia="Calibri"/>
          <w:sz w:val="24"/>
          <w:szCs w:val="24"/>
        </w:rPr>
      </w:pPr>
      <w:r w:rsidRPr="00CD1D8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B25DD3" w:rsidRPr="00CD1D8D" w:rsidRDefault="00B25DD3" w:rsidP="00D264B1">
      <w:pPr>
        <w:numPr>
          <w:ilvl w:val="0"/>
          <w:numId w:val="7"/>
        </w:numPr>
        <w:suppressAutoHyphens/>
        <w:spacing w:before="120" w:after="120"/>
        <w:jc w:val="both"/>
        <w:rPr>
          <w:rFonts w:eastAsia="Calibri"/>
          <w:sz w:val="24"/>
          <w:szCs w:val="24"/>
        </w:rPr>
      </w:pPr>
      <w:r w:rsidRPr="00CD1D8D">
        <w:rPr>
          <w:rFonts w:eastAsia="Calibri"/>
          <w:sz w:val="24"/>
          <w:szCs w:val="24"/>
        </w:rPr>
        <w:t>Falhar, fraudar, atrasar a entrega dos materiais, ficará impedido de licitar e contratar com o Município por, no mínimo 90 (noventa) dias até 02 (dois) anos;</w:t>
      </w:r>
    </w:p>
    <w:p w:rsidR="00B25DD3" w:rsidRPr="00CD1D8D" w:rsidRDefault="00B25DD3" w:rsidP="00D264B1">
      <w:pPr>
        <w:numPr>
          <w:ilvl w:val="0"/>
          <w:numId w:val="7"/>
        </w:numPr>
        <w:suppressAutoHyphens/>
        <w:spacing w:before="120" w:after="120"/>
        <w:jc w:val="both"/>
        <w:rPr>
          <w:rFonts w:eastAsia="Calibri"/>
          <w:sz w:val="24"/>
          <w:szCs w:val="24"/>
        </w:rPr>
      </w:pPr>
      <w:r w:rsidRPr="00CD1D8D">
        <w:rPr>
          <w:rFonts w:eastAsia="Calibri"/>
          <w:sz w:val="24"/>
          <w:szCs w:val="24"/>
        </w:rPr>
        <w:t>Apresentação de documentação falsa, cometer fraude fiscal e comportar-se de modo inidôneo, será impedido de licitar e contratar com o Município por, no mínimo 02 (dois) anos até 05 (cinco) anos.</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.4 – A CONTRATADA ficará sujeita às seguintes penalidades, garantidas a prévia defesa, pela inexecução total ou parcial do Edital:</w:t>
      </w:r>
    </w:p>
    <w:p w:rsidR="00B25DD3" w:rsidRPr="00CD1D8D" w:rsidRDefault="00B25DD3" w:rsidP="00B25DD3">
      <w:pPr>
        <w:spacing w:before="120" w:after="120"/>
        <w:ind w:left="284"/>
        <w:jc w:val="both"/>
        <w:rPr>
          <w:rFonts w:eastAsia="Calibri"/>
          <w:sz w:val="24"/>
          <w:szCs w:val="24"/>
        </w:rPr>
      </w:pPr>
      <w:r w:rsidRPr="00CD1D8D">
        <w:rPr>
          <w:rFonts w:eastAsia="Calibri"/>
          <w:sz w:val="24"/>
          <w:szCs w:val="24"/>
        </w:rPr>
        <w:t>I - advertência;</w:t>
      </w:r>
    </w:p>
    <w:p w:rsidR="00B25DD3" w:rsidRPr="00CD1D8D" w:rsidRDefault="00B25DD3" w:rsidP="00B25DD3">
      <w:pPr>
        <w:spacing w:before="120" w:after="120"/>
        <w:ind w:left="284"/>
        <w:jc w:val="both"/>
        <w:rPr>
          <w:rFonts w:eastAsia="Calibri"/>
          <w:sz w:val="24"/>
          <w:szCs w:val="24"/>
        </w:rPr>
      </w:pPr>
      <w:r w:rsidRPr="00CD1D8D">
        <w:rPr>
          <w:rFonts w:eastAsia="Calibri"/>
          <w:sz w:val="24"/>
          <w:szCs w:val="24"/>
        </w:rPr>
        <w:t>II - multa(s);</w:t>
      </w:r>
    </w:p>
    <w:p w:rsidR="00B25DD3" w:rsidRPr="00CD1D8D" w:rsidRDefault="00B25DD3" w:rsidP="00B25DD3">
      <w:pPr>
        <w:spacing w:before="120" w:after="120"/>
        <w:ind w:left="284"/>
        <w:jc w:val="both"/>
        <w:rPr>
          <w:rFonts w:eastAsia="Calibri"/>
          <w:sz w:val="24"/>
          <w:szCs w:val="24"/>
        </w:rPr>
      </w:pPr>
      <w:r w:rsidRPr="00CD1D8D">
        <w:rPr>
          <w:rFonts w:eastAsia="Calibri"/>
          <w:sz w:val="24"/>
          <w:szCs w:val="24"/>
        </w:rPr>
        <w:t>III- Em caso de inexecução, total ou parcial, o(s) licitante(s) vencedor(es) poderá(ão) sofrer, sem prejuízo do previsto nos artigos 86 à 88 da Lei Federal nº 8666/93, as seguintes penalidades:</w:t>
      </w:r>
    </w:p>
    <w:p w:rsidR="00B25DD3" w:rsidRPr="00B25DD3" w:rsidRDefault="00B25DD3" w:rsidP="00D264B1">
      <w:pPr>
        <w:pStyle w:val="PargrafodaLista"/>
        <w:numPr>
          <w:ilvl w:val="0"/>
          <w:numId w:val="8"/>
        </w:numPr>
        <w:spacing w:before="120" w:after="120"/>
        <w:jc w:val="both"/>
        <w:rPr>
          <w:rFonts w:eastAsia="Calibri"/>
        </w:rPr>
      </w:pPr>
      <w:r w:rsidRPr="00B25DD3">
        <w:rPr>
          <w:rFonts w:eastAsia="Calibri"/>
        </w:rPr>
        <w:t>Pelo atraso na entrega dos materiais: multa de 2 % (dois por cento) do valor total, sobre o valor total do presente contrato, por dia de atraso, a contar do momento em que os deveriam ter sido iniciado, limitada a 20% (vinte por cento) do valor total do contrato;</w:t>
      </w:r>
    </w:p>
    <w:p w:rsidR="00B25DD3" w:rsidRPr="00B25DD3" w:rsidRDefault="00B25DD3" w:rsidP="00D264B1">
      <w:pPr>
        <w:pStyle w:val="PargrafodaLista"/>
        <w:numPr>
          <w:ilvl w:val="0"/>
          <w:numId w:val="8"/>
        </w:numPr>
        <w:spacing w:before="120" w:after="120"/>
        <w:jc w:val="both"/>
        <w:rPr>
          <w:rFonts w:eastAsia="Calibri"/>
        </w:rPr>
      </w:pPr>
      <w:r w:rsidRPr="00B25DD3">
        <w:rPr>
          <w:rFonts w:eastAsia="Calibri"/>
        </w:rPr>
        <w:t>pelo descumprimento de qualquer outra obrigação: multa de 05% (cinco por cento) do valor total do contrato;</w:t>
      </w:r>
    </w:p>
    <w:p w:rsidR="00B25DD3" w:rsidRPr="00CD1D8D" w:rsidRDefault="00B25DD3" w:rsidP="00D264B1">
      <w:pPr>
        <w:pStyle w:val="PargrafodaLista10"/>
        <w:numPr>
          <w:ilvl w:val="0"/>
          <w:numId w:val="8"/>
        </w:numPr>
        <w:suppressAutoHyphens/>
        <w:spacing w:before="120" w:after="120"/>
        <w:jc w:val="both"/>
        <w:rPr>
          <w:rFonts w:eastAsia="Calibri"/>
        </w:rPr>
      </w:pPr>
      <w:r w:rsidRPr="00CD1D8D">
        <w:rPr>
          <w:rFonts w:eastAsia="Calibri"/>
        </w:rPr>
        <w:t>suspensão temporária de participação em licitação e impedimento de contratar com a Administração pelo prazo não superior a 02 (dois) anos; e,</w:t>
      </w:r>
    </w:p>
    <w:p w:rsidR="00B25DD3" w:rsidRPr="00CD1D8D" w:rsidRDefault="00B25DD3" w:rsidP="00D264B1">
      <w:pPr>
        <w:pStyle w:val="PargrafodaLista10"/>
        <w:numPr>
          <w:ilvl w:val="0"/>
          <w:numId w:val="8"/>
        </w:numPr>
        <w:suppressAutoHyphens/>
        <w:spacing w:before="120" w:after="120"/>
        <w:jc w:val="both"/>
        <w:rPr>
          <w:rFonts w:eastAsia="Calibri"/>
        </w:rPr>
      </w:pPr>
      <w:r w:rsidRPr="00CD1D8D">
        <w:rPr>
          <w:rFonts w:eastAsia="Calibri"/>
        </w:rPr>
        <w:t>Declaração de inidoneidade para licitar ou contratar com a Administração;</w:t>
      </w:r>
    </w:p>
    <w:p w:rsidR="00B25DD3" w:rsidRPr="00CD1D8D" w:rsidRDefault="00B25DD3" w:rsidP="00D264B1">
      <w:pPr>
        <w:pStyle w:val="PargrafodaLista10"/>
        <w:numPr>
          <w:ilvl w:val="0"/>
          <w:numId w:val="8"/>
        </w:numPr>
        <w:suppressAutoHyphens/>
        <w:spacing w:before="120" w:after="120"/>
        <w:jc w:val="both"/>
        <w:rPr>
          <w:rFonts w:eastAsia="Calibri"/>
        </w:rPr>
      </w:pPr>
      <w:r w:rsidRPr="00CD1D8D">
        <w:rPr>
          <w:rFonts w:eastAsia="Calibri"/>
        </w:rPr>
        <w:t>O atraso na entrega dos materiais por mais de 24 (vinte e quatro) horas, ensejará a rescisão contratual, sem prejuízo da multa cabível;</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25DD3" w:rsidRPr="00CD1D8D" w:rsidRDefault="00B25DD3" w:rsidP="00B25DD3">
      <w:pPr>
        <w:spacing w:before="120" w:after="120"/>
        <w:jc w:val="both"/>
        <w:rPr>
          <w:rFonts w:eastAsia="Calibri"/>
          <w:sz w:val="24"/>
          <w:szCs w:val="24"/>
        </w:rPr>
      </w:pPr>
      <w:r>
        <w:rPr>
          <w:rFonts w:eastAsia="Calibri"/>
          <w:sz w:val="24"/>
          <w:szCs w:val="24"/>
        </w:rPr>
        <w:lastRenderedPageBreak/>
        <w:t>11</w:t>
      </w:r>
      <w:r w:rsidRPr="00CD1D8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 xml:space="preserve">.8 – Para as penalidades previstas nos subitens </w:t>
      </w:r>
      <w:r>
        <w:rPr>
          <w:rFonts w:eastAsia="Calibri"/>
          <w:sz w:val="24"/>
          <w:szCs w:val="24"/>
        </w:rPr>
        <w:t>11</w:t>
      </w:r>
      <w:r w:rsidRPr="00CD1D8D">
        <w:rPr>
          <w:rFonts w:eastAsia="Calibri"/>
          <w:sz w:val="24"/>
          <w:szCs w:val="24"/>
        </w:rPr>
        <w:t xml:space="preserve">.1 ao </w:t>
      </w:r>
      <w:r>
        <w:rPr>
          <w:rFonts w:eastAsia="Calibri"/>
          <w:sz w:val="24"/>
          <w:szCs w:val="24"/>
        </w:rPr>
        <w:t>11</w:t>
      </w:r>
      <w:r w:rsidRPr="00CD1D8D">
        <w:rPr>
          <w:rFonts w:eastAsia="Calibri"/>
          <w:sz w:val="24"/>
          <w:szCs w:val="24"/>
        </w:rPr>
        <w:t>.7 será garantido o direito ao contraditório e ampla defesa.</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.9 – As penalidades só poderão ser relevadas nas hipóteses de caso fortuito ou força maior, devidamente justificados e comprovados, a juízo da Administração.</w:t>
      </w:r>
    </w:p>
    <w:p w:rsidR="00B25DD3" w:rsidRPr="00CD1D8D" w:rsidRDefault="00B25DD3" w:rsidP="00B25DD3">
      <w:pPr>
        <w:spacing w:before="120" w:after="120"/>
        <w:jc w:val="both"/>
        <w:rPr>
          <w:rFonts w:eastAsia="Calibri"/>
          <w:sz w:val="24"/>
          <w:szCs w:val="24"/>
        </w:rPr>
      </w:pPr>
      <w:r>
        <w:rPr>
          <w:rFonts w:eastAsia="Calibri"/>
          <w:sz w:val="24"/>
          <w:szCs w:val="24"/>
        </w:rPr>
        <w:t>11</w:t>
      </w:r>
      <w:r w:rsidRPr="00CD1D8D">
        <w:rPr>
          <w:rFonts w:eastAsia="Calibri"/>
          <w:sz w:val="24"/>
          <w:szCs w:val="24"/>
        </w:rPr>
        <w:t>.10 – Constituirão motivos para rescisão do contrato, independente da conclusão do seu prazo: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Razões de interesse público;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Reiterada desobediência dos preceitos estabelecidos;</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Falta grave a Juízo do Município;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Falência ou insolvência;</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Inexecução total ou parcial do contrato;</w:t>
      </w:r>
    </w:p>
    <w:p w:rsidR="00B25DD3" w:rsidRPr="00CD1D8D" w:rsidRDefault="00B25DD3" w:rsidP="00D264B1">
      <w:pPr>
        <w:pStyle w:val="PargrafodaLista10"/>
        <w:numPr>
          <w:ilvl w:val="1"/>
          <w:numId w:val="6"/>
        </w:numPr>
        <w:tabs>
          <w:tab w:val="clear" w:pos="0"/>
        </w:tabs>
        <w:suppressAutoHyphens/>
        <w:spacing w:before="120" w:after="120"/>
        <w:ind w:left="1418" w:hanging="566"/>
        <w:jc w:val="both"/>
        <w:rPr>
          <w:rFonts w:eastAsia="Calibri"/>
        </w:rPr>
      </w:pPr>
      <w:r w:rsidRPr="00CD1D8D">
        <w:rPr>
          <w:rFonts w:eastAsia="Calibri"/>
        </w:rPr>
        <w:t>Alteração social ou modificação da finalidade ou estrutura da empresa, que venha a prejudicar a execução do contrato;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Mudanças na legislação em vigor sobre licitações, impossibilitando a execução do presente contrato;</w:t>
      </w:r>
    </w:p>
    <w:p w:rsidR="00B25DD3" w:rsidRPr="00CD1D8D" w:rsidRDefault="00B25DD3" w:rsidP="00D264B1">
      <w:pPr>
        <w:pStyle w:val="PargrafodaLista10"/>
        <w:numPr>
          <w:ilvl w:val="1"/>
          <w:numId w:val="6"/>
        </w:numPr>
        <w:tabs>
          <w:tab w:val="clear" w:pos="0"/>
        </w:tabs>
        <w:suppressAutoHyphens/>
        <w:spacing w:before="120" w:after="120"/>
        <w:ind w:left="993" w:hanging="141"/>
        <w:jc w:val="both"/>
        <w:rPr>
          <w:rFonts w:eastAsia="Calibri"/>
        </w:rPr>
      </w:pPr>
      <w:r w:rsidRPr="00CD1D8D">
        <w:rPr>
          <w:rFonts w:eastAsia="Calibri"/>
        </w:rPr>
        <w:t>Descumprimento de qualquer cláusula contratual;</w:t>
      </w:r>
    </w:p>
    <w:p w:rsidR="00B25DD3" w:rsidRPr="00CD1D8D" w:rsidRDefault="00B25DD3" w:rsidP="00D264B1">
      <w:pPr>
        <w:pStyle w:val="PargrafodaLista10"/>
        <w:numPr>
          <w:ilvl w:val="1"/>
          <w:numId w:val="6"/>
        </w:numPr>
        <w:tabs>
          <w:tab w:val="clear" w:pos="0"/>
        </w:tabs>
        <w:suppressAutoHyphens/>
        <w:spacing w:before="120" w:after="120"/>
        <w:ind w:left="1418" w:hanging="566"/>
        <w:jc w:val="both"/>
        <w:rPr>
          <w:rFonts w:eastAsia="Calibri"/>
        </w:rPr>
      </w:pPr>
      <w:r w:rsidRPr="00CD1D8D">
        <w:rPr>
          <w:rFonts w:eastAsia="Calibri"/>
        </w:rPr>
        <w:t>Ocorrência de caso fortuito ou de força maior, regularmente comprovada, impeditiva da execução do acordado entre as partes;</w:t>
      </w:r>
    </w:p>
    <w:p w:rsidR="00B25DD3" w:rsidRPr="00CD1D8D" w:rsidRDefault="00B25DD3" w:rsidP="00D264B1">
      <w:pPr>
        <w:pStyle w:val="PargrafodaLista10"/>
        <w:numPr>
          <w:ilvl w:val="1"/>
          <w:numId w:val="6"/>
        </w:numPr>
        <w:tabs>
          <w:tab w:val="clear" w:pos="0"/>
        </w:tabs>
        <w:suppressAutoHyphens/>
        <w:spacing w:before="120" w:after="120"/>
        <w:ind w:left="1418" w:hanging="566"/>
        <w:jc w:val="both"/>
        <w:rPr>
          <w:rFonts w:eastAsia="Calibri"/>
        </w:rPr>
      </w:pPr>
      <w:r w:rsidRPr="00CD1D8D">
        <w:rPr>
          <w:rFonts w:eastAsia="Calibri"/>
        </w:rPr>
        <w:t>Por acordo entre as partes, reduzido a termo, desde que haja conveniência para o Município.</w:t>
      </w:r>
    </w:p>
    <w:p w:rsidR="00857B2D" w:rsidRPr="006B1AED" w:rsidRDefault="00857B2D" w:rsidP="00B25DD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12- DO PAGAMENTO</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.3 – O pagamento será suspenso se observado algum descumprimento das obrigações assumidas pela CONTRATADA, no que se refere à habilitação e qualificação exigidas na licitação.</w:t>
      </w:r>
    </w:p>
    <w:p w:rsidR="00C33FB5" w:rsidRPr="00CD1D8D" w:rsidRDefault="00C33FB5" w:rsidP="00C33FB5">
      <w:pPr>
        <w:spacing w:after="240" w:line="276" w:lineRule="auto"/>
        <w:jc w:val="both"/>
        <w:rPr>
          <w:sz w:val="24"/>
          <w:szCs w:val="24"/>
        </w:rPr>
      </w:pPr>
      <w:r>
        <w:rPr>
          <w:sz w:val="24"/>
          <w:szCs w:val="24"/>
        </w:rPr>
        <w:t>12</w:t>
      </w:r>
      <w:r w:rsidRPr="00CD1D8D">
        <w:rPr>
          <w:sz w:val="24"/>
          <w:szCs w:val="24"/>
        </w:rPr>
        <w:t>.4 – Qualquer pagamento somente será efetuado à CONTRATADA após as conferências do Controle Interno, e ainda, se a CONTRATADA não tiver nenhuma pendência de débito junto à CONTRATANTE, inclusive multa.</w:t>
      </w:r>
    </w:p>
    <w:p w:rsidR="00C33FB5" w:rsidRPr="00CD1D8D" w:rsidRDefault="00C33FB5" w:rsidP="00C33FB5">
      <w:pPr>
        <w:spacing w:after="240" w:line="276" w:lineRule="auto"/>
        <w:jc w:val="both"/>
        <w:rPr>
          <w:sz w:val="24"/>
          <w:szCs w:val="24"/>
        </w:rPr>
      </w:pPr>
      <w:r>
        <w:rPr>
          <w:sz w:val="24"/>
          <w:szCs w:val="24"/>
        </w:rPr>
        <w:lastRenderedPageBreak/>
        <w:t>12</w:t>
      </w:r>
      <w:r w:rsidRPr="00CD1D8D">
        <w:rPr>
          <w:sz w:val="24"/>
          <w:szCs w:val="24"/>
        </w:rPr>
        <w:t>.5 – Fica vedada à CONTRATADA</w:t>
      </w:r>
      <w:r w:rsidRPr="00CD1D8D">
        <w:rPr>
          <w:color w:val="FF0000"/>
          <w:sz w:val="24"/>
          <w:szCs w:val="24"/>
        </w:rPr>
        <w:t xml:space="preserve"> </w:t>
      </w:r>
      <w:r w:rsidRPr="00CD1D8D">
        <w:rPr>
          <w:sz w:val="24"/>
          <w:szCs w:val="24"/>
        </w:rPr>
        <w:t>a cessão de créditos às Instituições Financeiras ou quaisquer outras, sob pena de rescisão contratual e demais sanções.</w:t>
      </w:r>
    </w:p>
    <w:p w:rsidR="00C33FB5" w:rsidRPr="00CD1D8D" w:rsidRDefault="00C33FB5" w:rsidP="00C33FB5">
      <w:pPr>
        <w:spacing w:after="240" w:line="276" w:lineRule="auto"/>
        <w:jc w:val="both"/>
        <w:rPr>
          <w:bCs/>
          <w:sz w:val="24"/>
          <w:szCs w:val="24"/>
        </w:rPr>
      </w:pPr>
      <w:r>
        <w:rPr>
          <w:bCs/>
          <w:sz w:val="24"/>
          <w:szCs w:val="24"/>
        </w:rPr>
        <w:t>12</w:t>
      </w:r>
      <w:r w:rsidRPr="00CD1D8D">
        <w:rPr>
          <w:bCs/>
          <w:sz w:val="24"/>
          <w:szCs w:val="24"/>
        </w:rPr>
        <w:t>.6 – Juntamente com a Nota Fiscal a Empresa Vencedora deverá apresentar os documentos abaixo relacionados, com validade atualizada, conforme art 55, inc XIII da Lei 8.666/93:</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.6.1 - Certidão de Regularidade com INSS - Certidão Unificada;</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.6.2 - Certidão de Regularidade com FGTS;</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.6.3 - Certidão Conjunta de Débitos Relativos a Tributos Federais e Dívida Ativa da União;</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.6.4 - Certidão de Regularidade para com a Fazenda Estadual e a Certidão emitida pela Procuradoria Geral o Estado;</w:t>
      </w:r>
    </w:p>
    <w:p w:rsidR="00C33FB5" w:rsidRPr="00CD1D8D" w:rsidRDefault="00C33FB5" w:rsidP="00C33FB5">
      <w:pPr>
        <w:spacing w:after="240" w:line="276" w:lineRule="auto"/>
        <w:ind w:left="284"/>
        <w:jc w:val="both"/>
        <w:rPr>
          <w:bCs/>
          <w:sz w:val="24"/>
          <w:szCs w:val="24"/>
        </w:rPr>
      </w:pPr>
      <w:r>
        <w:rPr>
          <w:bCs/>
          <w:sz w:val="24"/>
          <w:szCs w:val="24"/>
        </w:rPr>
        <w:t>12</w:t>
      </w:r>
      <w:r w:rsidRPr="00CD1D8D">
        <w:rPr>
          <w:bCs/>
          <w:sz w:val="24"/>
          <w:szCs w:val="24"/>
        </w:rPr>
        <w:t>.6.5 - Certidão de Regularidade para com a Fazenda Municipal da sede da Licitante;</w:t>
      </w:r>
    </w:p>
    <w:p w:rsidR="00C33FB5" w:rsidRDefault="00C33FB5" w:rsidP="00C33FB5">
      <w:pPr>
        <w:spacing w:after="240" w:line="276" w:lineRule="auto"/>
        <w:ind w:left="284"/>
        <w:jc w:val="both"/>
        <w:rPr>
          <w:sz w:val="24"/>
          <w:szCs w:val="24"/>
        </w:rPr>
      </w:pPr>
      <w:r>
        <w:rPr>
          <w:bCs/>
          <w:sz w:val="24"/>
          <w:szCs w:val="24"/>
        </w:rPr>
        <w:t>12</w:t>
      </w:r>
      <w:r w:rsidRPr="00CD1D8D">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D1D8D">
          <w:rPr>
            <w:rStyle w:val="Hyperlink"/>
            <w:sz w:val="24"/>
            <w:szCs w:val="24"/>
          </w:rPr>
          <w:t>HTTP://www.tst.jus.br</w:t>
        </w:r>
      </w:hyperlink>
      <w:r w:rsidRPr="00CD1D8D">
        <w:rPr>
          <w:sz w:val="24"/>
          <w:szCs w:val="24"/>
        </w:rPr>
        <w:t>);</w:t>
      </w:r>
    </w:p>
    <w:p w:rsidR="00B4005B" w:rsidRPr="00CD1D8D" w:rsidRDefault="00B4005B" w:rsidP="00C33FB5">
      <w:pPr>
        <w:spacing w:after="240" w:line="276" w:lineRule="auto"/>
        <w:ind w:left="284"/>
        <w:jc w:val="both"/>
        <w:rPr>
          <w:sz w:val="24"/>
          <w:szCs w:val="24"/>
        </w:rPr>
      </w:pPr>
    </w:p>
    <w:p w:rsidR="008A6E70" w:rsidRPr="006B1AED" w:rsidRDefault="008A6E70" w:rsidP="00C33FB5">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C33FB5">
      <w:pPr>
        <w:spacing w:line="276"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C33FB5">
      <w:pPr>
        <w:spacing w:line="276" w:lineRule="auto"/>
        <w:jc w:val="both"/>
        <w:rPr>
          <w:color w:val="000000" w:themeColor="text1"/>
          <w:sz w:val="24"/>
          <w:szCs w:val="24"/>
        </w:rPr>
      </w:pPr>
    </w:p>
    <w:p w:rsidR="008B42EB" w:rsidRDefault="008B42EB" w:rsidP="00C33FB5">
      <w:pPr>
        <w:spacing w:line="276"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4005B" w:rsidRPr="006B1AED" w:rsidRDefault="00B4005B" w:rsidP="00C33FB5">
      <w:pPr>
        <w:spacing w:line="276" w:lineRule="auto"/>
        <w:jc w:val="both"/>
        <w:rPr>
          <w:color w:val="000000" w:themeColor="text1"/>
          <w:sz w:val="24"/>
          <w:szCs w:val="24"/>
        </w:rPr>
      </w:pP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C33FB5" w:rsidRPr="00CD1D8D" w:rsidRDefault="00C33FB5" w:rsidP="00C33FB5">
      <w:pPr>
        <w:spacing w:before="120" w:after="120" w:line="276" w:lineRule="auto"/>
        <w:jc w:val="both"/>
        <w:rPr>
          <w:sz w:val="24"/>
          <w:szCs w:val="24"/>
        </w:rPr>
      </w:pPr>
      <w:r>
        <w:rPr>
          <w:sz w:val="24"/>
          <w:szCs w:val="24"/>
        </w:rPr>
        <w:t>14</w:t>
      </w:r>
      <w:r w:rsidRPr="00CD1D8D">
        <w:rPr>
          <w:sz w:val="24"/>
          <w:szCs w:val="24"/>
        </w:rPr>
        <w:t>.1 – Uma vez homologado o resultado da licitação, a licitante vencedora será convocada para a assinatura do termo de contrato, no prazo de 05 (cinco) dias.</w:t>
      </w:r>
    </w:p>
    <w:p w:rsidR="00C33FB5" w:rsidRPr="00CD1D8D" w:rsidRDefault="00C33FB5" w:rsidP="00C33FB5">
      <w:pPr>
        <w:spacing w:before="120" w:after="120" w:line="276" w:lineRule="auto"/>
        <w:jc w:val="both"/>
        <w:rPr>
          <w:sz w:val="24"/>
          <w:szCs w:val="24"/>
        </w:rPr>
      </w:pPr>
      <w:r>
        <w:rPr>
          <w:sz w:val="24"/>
          <w:szCs w:val="24"/>
        </w:rPr>
        <w:lastRenderedPageBreak/>
        <w:t>14</w:t>
      </w:r>
      <w:r w:rsidRPr="00CD1D8D">
        <w:rPr>
          <w:sz w:val="24"/>
          <w:szCs w:val="24"/>
        </w:rPr>
        <w:t>.2 - O prazo de convocação para assinatura poderá ser prorrogado uma vez, por igual período 05 (cinco) dias, quando solicitado pela parte durante o seu transcurso e desde que ocorra motivo justificado aceito pela Administração.</w:t>
      </w:r>
    </w:p>
    <w:p w:rsidR="00C33FB5" w:rsidRPr="00CD1D8D" w:rsidRDefault="00C33FB5" w:rsidP="00C33FB5">
      <w:pPr>
        <w:spacing w:before="120" w:after="120" w:line="276" w:lineRule="auto"/>
        <w:jc w:val="both"/>
        <w:rPr>
          <w:color w:val="222222"/>
          <w:sz w:val="24"/>
          <w:szCs w:val="24"/>
        </w:rPr>
      </w:pPr>
      <w:r>
        <w:rPr>
          <w:color w:val="222222"/>
          <w:sz w:val="24"/>
          <w:szCs w:val="24"/>
        </w:rPr>
        <w:t>14</w:t>
      </w:r>
      <w:r w:rsidRPr="00CD1D8D">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33FB5" w:rsidRPr="00CD1D8D" w:rsidRDefault="00C33FB5" w:rsidP="00C33FB5">
      <w:pPr>
        <w:spacing w:before="120" w:after="120" w:line="276" w:lineRule="auto"/>
        <w:jc w:val="both"/>
        <w:rPr>
          <w:sz w:val="24"/>
          <w:szCs w:val="24"/>
        </w:rPr>
      </w:pPr>
      <w:r>
        <w:rPr>
          <w:color w:val="222222"/>
          <w:sz w:val="24"/>
          <w:szCs w:val="24"/>
        </w:rPr>
        <w:t>14</w:t>
      </w:r>
      <w:r w:rsidRPr="00CD1D8D">
        <w:rPr>
          <w:color w:val="222222"/>
          <w:sz w:val="24"/>
          <w:szCs w:val="24"/>
        </w:rPr>
        <w:t>.4 - Decorridos 60 (sessenta) dias da data da entrega das propostas, sem convocação para a contratação, ficam os licitantes liberados dos compromissos assumidos.</w:t>
      </w:r>
    </w:p>
    <w:p w:rsidR="00C33FB5" w:rsidRPr="00CD1D8D" w:rsidRDefault="00C33FB5" w:rsidP="00C33FB5">
      <w:pPr>
        <w:spacing w:before="120" w:after="120" w:line="276" w:lineRule="auto"/>
        <w:jc w:val="both"/>
        <w:rPr>
          <w:sz w:val="24"/>
          <w:szCs w:val="24"/>
        </w:rPr>
      </w:pPr>
      <w:r>
        <w:rPr>
          <w:sz w:val="24"/>
          <w:szCs w:val="24"/>
        </w:rPr>
        <w:t>14</w:t>
      </w:r>
      <w:r w:rsidRPr="00CD1D8D">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33FB5" w:rsidRPr="00CD1D8D" w:rsidRDefault="00C33FB5" w:rsidP="00C33FB5">
      <w:pPr>
        <w:pStyle w:val="Cabealho"/>
        <w:spacing w:before="120" w:after="120" w:line="276" w:lineRule="auto"/>
        <w:jc w:val="both"/>
        <w:rPr>
          <w:sz w:val="24"/>
          <w:szCs w:val="24"/>
        </w:rPr>
      </w:pPr>
      <w:r>
        <w:rPr>
          <w:sz w:val="24"/>
          <w:szCs w:val="24"/>
        </w:rPr>
        <w:t>14</w:t>
      </w:r>
      <w:r w:rsidRPr="00CD1D8D">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C33FB5" w:rsidRPr="00CD1D8D" w:rsidRDefault="00C33FB5" w:rsidP="00C33FB5">
      <w:pPr>
        <w:spacing w:after="240" w:line="276" w:lineRule="auto"/>
        <w:jc w:val="both"/>
        <w:rPr>
          <w:color w:val="000000"/>
          <w:sz w:val="24"/>
          <w:szCs w:val="24"/>
        </w:rPr>
      </w:pPr>
      <w:r>
        <w:rPr>
          <w:sz w:val="24"/>
          <w:szCs w:val="24"/>
        </w:rPr>
        <w:t>15</w:t>
      </w:r>
      <w:r w:rsidRPr="00CD1D8D">
        <w:rPr>
          <w:sz w:val="24"/>
          <w:szCs w:val="24"/>
        </w:rPr>
        <w:t>.1 –</w:t>
      </w:r>
      <w:r w:rsidRPr="00CD1D8D">
        <w:rPr>
          <w:color w:val="000000"/>
          <w:sz w:val="24"/>
          <w:szCs w:val="24"/>
        </w:rPr>
        <w:t xml:space="preserve"> O gerenciamento e a fiscalização da contratação decorrente d</w:t>
      </w:r>
      <w:r>
        <w:rPr>
          <w:color w:val="000000"/>
          <w:sz w:val="24"/>
          <w:szCs w:val="24"/>
        </w:rPr>
        <w:t>o</w:t>
      </w:r>
      <w:r w:rsidRPr="00CD1D8D">
        <w:rPr>
          <w:color w:val="000000"/>
          <w:sz w:val="24"/>
          <w:szCs w:val="24"/>
        </w:rPr>
        <w:t xml:space="preserve"> Termo Referência caberá ao seguinte fiscalizador:</w:t>
      </w:r>
    </w:p>
    <w:p w:rsidR="00C33FB5" w:rsidRPr="00CD1D8D" w:rsidRDefault="00C33FB5" w:rsidP="00C33FB5">
      <w:pPr>
        <w:spacing w:after="240" w:line="276" w:lineRule="auto"/>
        <w:jc w:val="both"/>
        <w:rPr>
          <w:color w:val="000000"/>
          <w:sz w:val="24"/>
          <w:szCs w:val="24"/>
        </w:rPr>
      </w:pPr>
      <w:r>
        <w:rPr>
          <w:color w:val="000000"/>
          <w:sz w:val="24"/>
          <w:szCs w:val="24"/>
        </w:rPr>
        <w:t>15</w:t>
      </w:r>
      <w:r w:rsidRPr="00CD1D8D">
        <w:rPr>
          <w:color w:val="000000"/>
          <w:sz w:val="24"/>
          <w:szCs w:val="24"/>
        </w:rPr>
        <w:t>.1.1 - Secretaria Municipal de Saúde: Beatriz Jasmim ferreira Considera, Chefe de Almoxarifado, Mat 10/0232.</w:t>
      </w:r>
    </w:p>
    <w:p w:rsidR="00C33FB5" w:rsidRPr="00CD1D8D" w:rsidRDefault="00C33FB5" w:rsidP="00C33FB5">
      <w:pPr>
        <w:spacing w:after="240" w:line="276" w:lineRule="auto"/>
        <w:jc w:val="both"/>
        <w:rPr>
          <w:color w:val="000000"/>
          <w:sz w:val="24"/>
          <w:szCs w:val="24"/>
        </w:rPr>
      </w:pPr>
      <w:r>
        <w:rPr>
          <w:color w:val="000000"/>
          <w:sz w:val="24"/>
          <w:szCs w:val="24"/>
        </w:rPr>
        <w:t>15</w:t>
      </w:r>
      <w:r w:rsidRPr="00CD1D8D">
        <w:rPr>
          <w:color w:val="000000"/>
          <w:sz w:val="24"/>
          <w:szCs w:val="24"/>
        </w:rPr>
        <w:t>.1.2 -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C33FB5" w:rsidRPr="00CD1D8D" w:rsidRDefault="00C33FB5" w:rsidP="00C33FB5">
      <w:pPr>
        <w:pStyle w:val="Cabealho"/>
        <w:spacing w:after="240" w:line="276" w:lineRule="auto"/>
        <w:jc w:val="both"/>
        <w:rPr>
          <w:color w:val="000000"/>
          <w:sz w:val="24"/>
          <w:szCs w:val="24"/>
        </w:rPr>
      </w:pPr>
      <w:r>
        <w:rPr>
          <w:color w:val="000000"/>
          <w:sz w:val="24"/>
          <w:szCs w:val="24"/>
        </w:rPr>
        <w:t>15</w:t>
      </w:r>
      <w:r w:rsidRPr="00CD1D8D">
        <w:rPr>
          <w:color w:val="000000"/>
          <w:sz w:val="24"/>
          <w:szCs w:val="24"/>
        </w:rPr>
        <w:t>.1.3 - Ficam reservados à fiscalização o direito e a autoridade para resolver todo e qualquer caso singular, omisso ou duvidoso não previsto no processo Administrativo.</w:t>
      </w:r>
    </w:p>
    <w:p w:rsidR="00C33FB5" w:rsidRPr="00CD1D8D" w:rsidRDefault="00C33FB5" w:rsidP="00C33FB5">
      <w:pPr>
        <w:spacing w:after="240" w:line="276" w:lineRule="auto"/>
        <w:jc w:val="both"/>
        <w:rPr>
          <w:sz w:val="24"/>
          <w:szCs w:val="24"/>
        </w:rPr>
      </w:pPr>
      <w:r>
        <w:rPr>
          <w:color w:val="000000"/>
          <w:sz w:val="24"/>
          <w:szCs w:val="24"/>
        </w:rPr>
        <w:t>15</w:t>
      </w:r>
      <w:r w:rsidRPr="00CD1D8D">
        <w:rPr>
          <w:color w:val="000000"/>
          <w:sz w:val="24"/>
          <w:szCs w:val="24"/>
        </w:rPr>
        <w:t xml:space="preserve">.1.4 - As decisões que ultrapassarem a competência da Secretaria deverão ser solicitadas formalmente pela CONTRATADA à autoridade administrativa imediatamente superior ao Secretário, através dele, em tempo hábil para adoção de medidas </w:t>
      </w:r>
      <w:r w:rsidRPr="00CD1D8D">
        <w:rPr>
          <w:sz w:val="24"/>
          <w:szCs w:val="24"/>
        </w:rPr>
        <w:t>convenientes.</w:t>
      </w:r>
    </w:p>
    <w:p w:rsidR="00903CE1" w:rsidRPr="006B1AED" w:rsidRDefault="00903CE1" w:rsidP="00C33FB5">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C33FB5" w:rsidRPr="00CD1D8D" w:rsidRDefault="00C33FB5" w:rsidP="00C33FB5">
      <w:pPr>
        <w:widowControl w:val="0"/>
        <w:tabs>
          <w:tab w:val="left" w:pos="-4395"/>
        </w:tabs>
        <w:spacing w:before="120" w:after="120"/>
        <w:jc w:val="both"/>
        <w:rPr>
          <w:sz w:val="24"/>
          <w:szCs w:val="24"/>
        </w:rPr>
      </w:pPr>
      <w:r>
        <w:rPr>
          <w:sz w:val="24"/>
          <w:szCs w:val="24"/>
        </w:rPr>
        <w:t>16</w:t>
      </w:r>
      <w:r w:rsidRPr="00CD1D8D">
        <w:rPr>
          <w:sz w:val="24"/>
          <w:szCs w:val="24"/>
        </w:rPr>
        <w:t xml:space="preserve">.1 – São obrigações da </w:t>
      </w:r>
      <w:r w:rsidRPr="00CD1D8D">
        <w:rPr>
          <w:b/>
          <w:bCs/>
          <w:sz w:val="24"/>
          <w:szCs w:val="24"/>
        </w:rPr>
        <w:t>CONTRATADA</w:t>
      </w:r>
      <w:r w:rsidRPr="00CD1D8D">
        <w:rPr>
          <w:sz w:val="24"/>
          <w:szCs w:val="24"/>
        </w:rPr>
        <w:t>, sem que a elas se limitem:</w:t>
      </w:r>
    </w:p>
    <w:p w:rsidR="00C33FB5" w:rsidRPr="00CD1D8D" w:rsidRDefault="00C33FB5" w:rsidP="00C33FB5">
      <w:pPr>
        <w:pStyle w:val="PargrafodaLista"/>
        <w:widowControl w:val="0"/>
        <w:spacing w:before="120" w:after="120"/>
        <w:ind w:left="0"/>
        <w:jc w:val="both"/>
        <w:rPr>
          <w:color w:val="auto"/>
        </w:rPr>
      </w:pPr>
      <w:r>
        <w:rPr>
          <w:color w:val="auto"/>
        </w:rPr>
        <w:t>16</w:t>
      </w:r>
      <w:r w:rsidRPr="00CD1D8D">
        <w:rPr>
          <w:color w:val="auto"/>
        </w:rPr>
        <w:t xml:space="preserve">.1.1 - A </w:t>
      </w:r>
      <w:r w:rsidRPr="00CD1D8D">
        <w:rPr>
          <w:b/>
          <w:color w:val="auto"/>
        </w:rPr>
        <w:t>CONTRATADA</w:t>
      </w:r>
      <w:r w:rsidRPr="00CD1D8D">
        <w:rPr>
          <w:color w:val="auto"/>
        </w:rPr>
        <w:t>, além das obrigações resultantes da observância da Lei nº 8.666/1993, obriga-se a:</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lastRenderedPageBreak/>
        <w:t>Fornecer todo o material solicitado em conformidade com os prazos determinados, devendo comunicar por escrito a fiscalização do contrato qualquer caso de força maior que justifique o atraso no fornecimento.</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Atender prontamente quaisquer exigências da fiscalização do contrato, inerentes ao objeto da contratação.</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Manter, durante a execução do contrato, as mesmas condições da habilitação.</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Responsabilizar-se para que todo o material seja entregue diretamente no Almoxarifado da Secretaria de Saúde.</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Garantir que todo o material adquirido seja de boa qualidade.</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Substituir, no prazo máximo de 48h, os itens que apresentarem incompatibilidade, apresentarem defeitos, estiverem danificados ou em desconformidade com as determinações da data de validade.</w:t>
      </w:r>
    </w:p>
    <w:p w:rsidR="00C33FB5" w:rsidRPr="00CD1D8D" w:rsidRDefault="00C33FB5" w:rsidP="00D264B1">
      <w:pPr>
        <w:pStyle w:val="PargrafodaLista"/>
        <w:widowControl w:val="0"/>
        <w:numPr>
          <w:ilvl w:val="0"/>
          <w:numId w:val="9"/>
        </w:numPr>
        <w:tabs>
          <w:tab w:val="left" w:pos="-1701"/>
          <w:tab w:val="left" w:pos="426"/>
        </w:tabs>
        <w:suppressAutoHyphens w:val="0"/>
        <w:spacing w:before="120" w:after="120"/>
        <w:ind w:left="709" w:firstLine="0"/>
        <w:jc w:val="both"/>
        <w:rPr>
          <w:color w:val="auto"/>
        </w:rPr>
      </w:pPr>
      <w:r w:rsidRPr="00CD1D8D">
        <w:rPr>
          <w:color w:val="auto"/>
        </w:rPr>
        <w:t>Emitir nota fiscal, correspondente ao empenho de despesa e após cada fornecimento, acompanhada de todas as CNDs.</w:t>
      </w:r>
    </w:p>
    <w:p w:rsidR="00C33FB5" w:rsidRPr="00CD1D8D" w:rsidRDefault="00C33FB5" w:rsidP="00C33FB5">
      <w:pPr>
        <w:widowControl w:val="0"/>
        <w:spacing w:before="120" w:after="120"/>
        <w:jc w:val="both"/>
        <w:rPr>
          <w:sz w:val="24"/>
          <w:szCs w:val="24"/>
        </w:rPr>
      </w:pPr>
      <w:r>
        <w:rPr>
          <w:sz w:val="24"/>
          <w:szCs w:val="24"/>
        </w:rPr>
        <w:t>16</w:t>
      </w:r>
      <w:r w:rsidRPr="00CD1D8D">
        <w:rPr>
          <w:sz w:val="24"/>
          <w:szCs w:val="24"/>
        </w:rPr>
        <w:t>.1.2 - Efetuar a troca ou substituição do material que se encontrar diferente ao descrito no Edital, substituindo o mesmo sem quaisquer ônus adicionais para a administração, em um prazo de 48 horas.</w:t>
      </w:r>
    </w:p>
    <w:p w:rsidR="00903CE1" w:rsidRPr="00CD68A1" w:rsidRDefault="005168B8" w:rsidP="00B603F3">
      <w:pPr>
        <w:spacing w:before="160" w:line="360" w:lineRule="auto"/>
        <w:jc w:val="both"/>
        <w:rPr>
          <w:color w:val="000000" w:themeColor="text1"/>
          <w:sz w:val="24"/>
        </w:rPr>
      </w:pPr>
      <w:r w:rsidRPr="00CD68A1">
        <w:rPr>
          <w:b/>
          <w:bCs/>
          <w:color w:val="000000" w:themeColor="text1"/>
          <w:sz w:val="24"/>
        </w:rPr>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até 31</w:t>
      </w:r>
      <w:r w:rsidR="00C33FB5">
        <w:rPr>
          <w:color w:val="000000" w:themeColor="text1"/>
          <w:sz w:val="24"/>
        </w:rPr>
        <w:t>/12/</w:t>
      </w:r>
      <w:r w:rsidR="00145B78" w:rsidRPr="006B1AED">
        <w:rPr>
          <w:color w:val="000000" w:themeColor="text1"/>
          <w:sz w:val="24"/>
        </w:rPr>
        <w:t>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lastRenderedPageBreak/>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B53E30">
      <w:pPr>
        <w:spacing w:line="360" w:lineRule="auto"/>
        <w:jc w:val="both"/>
        <w:rPr>
          <w:b/>
          <w:color w:val="000000" w:themeColor="text1"/>
          <w:sz w:val="24"/>
          <w:szCs w:val="24"/>
        </w:rPr>
      </w:pPr>
      <w:r w:rsidRPr="0022228C">
        <w:rPr>
          <w:b/>
          <w:sz w:val="24"/>
          <w:szCs w:val="24"/>
        </w:rPr>
        <w:t>2</w:t>
      </w:r>
      <w:r w:rsidR="00B4005B">
        <w:rPr>
          <w:b/>
          <w:sz w:val="24"/>
          <w:szCs w:val="24"/>
        </w:rPr>
        <w:t>2</w:t>
      </w:r>
      <w:r w:rsidRPr="0022228C">
        <w:rPr>
          <w:b/>
          <w:sz w:val="24"/>
          <w:szCs w:val="24"/>
        </w:rPr>
        <w:t xml:space="preserve">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4172B3" w:rsidRDefault="00145B78" w:rsidP="00C33FB5">
      <w:pPr>
        <w:spacing w:after="160" w:line="276" w:lineRule="auto"/>
        <w:jc w:val="both"/>
        <w:rPr>
          <w:sz w:val="24"/>
          <w:szCs w:val="24"/>
        </w:rPr>
      </w:pPr>
      <w:r w:rsidRPr="006B1AED">
        <w:rPr>
          <w:color w:val="000000" w:themeColor="text1"/>
          <w:sz w:val="24"/>
          <w:szCs w:val="24"/>
        </w:rPr>
        <w:t>2</w:t>
      </w:r>
      <w:r w:rsidR="00B4005B">
        <w:rPr>
          <w:color w:val="000000" w:themeColor="text1"/>
          <w:sz w:val="24"/>
          <w:szCs w:val="24"/>
        </w:rPr>
        <w:t>2</w:t>
      </w:r>
      <w:r w:rsidRPr="006B1AED">
        <w:rPr>
          <w:color w:val="000000" w:themeColor="text1"/>
          <w:sz w:val="24"/>
          <w:szCs w:val="24"/>
        </w:rPr>
        <w:t xml:space="preserve">.1 </w:t>
      </w:r>
      <w:r w:rsidR="00B603F3">
        <w:rPr>
          <w:color w:val="000000" w:themeColor="text1"/>
          <w:sz w:val="24"/>
          <w:szCs w:val="24"/>
        </w:rPr>
        <w:t xml:space="preserve">– </w:t>
      </w:r>
      <w:r w:rsidR="00C33FB5" w:rsidRPr="00CD1D8D">
        <w:rPr>
          <w:sz w:val="24"/>
          <w:szCs w:val="24"/>
        </w:rPr>
        <w:t>Por se tratar de aquisição de Materiais de Consumo seu cronograma de desembolso resume se ao pagamento integral após a entrega, sem parcelamento.</w:t>
      </w: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B4005B">
        <w:rPr>
          <w:b/>
          <w:color w:val="000000" w:themeColor="text1"/>
          <w:sz w:val="24"/>
          <w:szCs w:val="24"/>
        </w:rPr>
        <w:t>3</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B4005B">
        <w:rPr>
          <w:sz w:val="24"/>
          <w:szCs w:val="24"/>
        </w:rPr>
        <w:t>3</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lastRenderedPageBreak/>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B4005B">
        <w:rPr>
          <w:b/>
          <w:color w:val="000000" w:themeColor="text1"/>
          <w:sz w:val="24"/>
          <w:szCs w:val="24"/>
        </w:rPr>
        <w:t>4</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.1</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.2</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.3</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.4</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.5</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.6</w:t>
      </w:r>
      <w:r w:rsidR="005A1FFA">
        <w:rPr>
          <w:color w:val="000000" w:themeColor="text1"/>
          <w:sz w:val="24"/>
          <w:szCs w:val="24"/>
        </w:rPr>
        <w:t xml:space="preserve"> </w:t>
      </w:r>
      <w:r w:rsidR="008A6E70" w:rsidRPr="006B1AED">
        <w:rPr>
          <w:color w:val="000000" w:themeColor="text1"/>
          <w:sz w:val="24"/>
          <w:szCs w:val="24"/>
        </w:rPr>
        <w:t>-</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B4005B">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5A1FFA" w:rsidRDefault="005A1FF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5A1FFA" w:rsidP="00AA1671">
            <w:pPr>
              <w:pStyle w:val="Corpodetexto3"/>
              <w:jc w:val="center"/>
              <w:rPr>
                <w:color w:val="000000" w:themeColor="text1"/>
                <w:sz w:val="24"/>
                <w:szCs w:val="24"/>
              </w:rPr>
            </w:pPr>
            <w:r>
              <w:rPr>
                <w:color w:val="000000" w:themeColor="text1"/>
                <w:sz w:val="24"/>
                <w:szCs w:val="24"/>
              </w:rPr>
              <w:t>64</w:t>
            </w:r>
          </w:p>
        </w:tc>
        <w:tc>
          <w:tcPr>
            <w:tcW w:w="3127" w:type="dxa"/>
          </w:tcPr>
          <w:p w:rsidR="00141C58" w:rsidRPr="006B1AED" w:rsidRDefault="005A1FFA" w:rsidP="001473F3">
            <w:pPr>
              <w:jc w:val="center"/>
              <w:rPr>
                <w:color w:val="000000" w:themeColor="text1"/>
                <w:sz w:val="24"/>
                <w:szCs w:val="24"/>
              </w:rPr>
            </w:pPr>
            <w:r>
              <w:rPr>
                <w:color w:val="000000" w:themeColor="text1"/>
                <w:sz w:val="24"/>
                <w:szCs w:val="24"/>
              </w:rPr>
              <w:t>0800.1030100652.075</w:t>
            </w:r>
          </w:p>
        </w:tc>
        <w:tc>
          <w:tcPr>
            <w:tcW w:w="2023" w:type="dxa"/>
          </w:tcPr>
          <w:p w:rsidR="00141C58" w:rsidRPr="006B1AED" w:rsidRDefault="005A1FFA" w:rsidP="008B7E8F">
            <w:pPr>
              <w:jc w:val="center"/>
              <w:rPr>
                <w:color w:val="000000" w:themeColor="text1"/>
                <w:sz w:val="24"/>
                <w:szCs w:val="24"/>
              </w:rPr>
            </w:pPr>
            <w:r>
              <w:rPr>
                <w:color w:val="000000" w:themeColor="text1"/>
                <w:sz w:val="24"/>
                <w:szCs w:val="24"/>
              </w:rPr>
              <w:t>3390.30.00</w:t>
            </w:r>
          </w:p>
        </w:tc>
        <w:tc>
          <w:tcPr>
            <w:tcW w:w="2340" w:type="dxa"/>
          </w:tcPr>
          <w:p w:rsidR="00141C58" w:rsidRPr="006B1AED" w:rsidRDefault="00141C58" w:rsidP="005A1FFA">
            <w:pPr>
              <w:pStyle w:val="Corpodetexto3"/>
              <w:jc w:val="center"/>
              <w:rPr>
                <w:color w:val="000000" w:themeColor="text1"/>
                <w:sz w:val="24"/>
                <w:szCs w:val="24"/>
              </w:rPr>
            </w:pPr>
            <w:r w:rsidRPr="006B1AED">
              <w:rPr>
                <w:color w:val="000000" w:themeColor="text1"/>
                <w:sz w:val="24"/>
                <w:szCs w:val="24"/>
              </w:rPr>
              <w:t>Material</w:t>
            </w:r>
            <w:r w:rsidR="005A1FFA">
              <w:rPr>
                <w:color w:val="000000" w:themeColor="text1"/>
                <w:sz w:val="24"/>
                <w:szCs w:val="24"/>
              </w:rPr>
              <w:t xml:space="preserve"> de Consumo </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3747AA" w:rsidRDefault="006A50CC" w:rsidP="004172B3">
      <w:pPr>
        <w:spacing w:line="276" w:lineRule="auto"/>
        <w:jc w:val="both"/>
        <w:rPr>
          <w:sz w:val="24"/>
          <w:szCs w:val="24"/>
        </w:rPr>
      </w:pPr>
      <w:r w:rsidRPr="006B1AED">
        <w:rPr>
          <w:color w:val="000000" w:themeColor="text1"/>
          <w:sz w:val="24"/>
        </w:rPr>
        <w:t>2</w:t>
      </w:r>
      <w:r w:rsidR="00B4005B">
        <w:rPr>
          <w:color w:val="000000" w:themeColor="text1"/>
          <w:sz w:val="24"/>
        </w:rPr>
        <w:t>4</w:t>
      </w:r>
      <w:r w:rsidR="00CD4CD3" w:rsidRPr="006B1AED">
        <w:rPr>
          <w:color w:val="000000" w:themeColor="text1"/>
          <w:sz w:val="24"/>
        </w:rPr>
        <w:t xml:space="preserve">.17- </w:t>
      </w:r>
      <w:r w:rsidR="003747AA" w:rsidRPr="00447E0C">
        <w:rPr>
          <w:sz w:val="24"/>
          <w:szCs w:val="24"/>
        </w:rPr>
        <w:t xml:space="preserve">O </w:t>
      </w:r>
      <w:r w:rsidR="005A1FFA" w:rsidRPr="00CD1D8D">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5A1FFA" w:rsidRDefault="005A1FFA" w:rsidP="004172B3">
      <w:pPr>
        <w:spacing w:line="276"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B4005B">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B4005B">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5A1FFA">
        <w:rPr>
          <w:color w:val="000000" w:themeColor="text1"/>
          <w:sz w:val="24"/>
          <w:szCs w:val="24"/>
        </w:rPr>
        <w:t>.</w:t>
      </w:r>
      <w:r w:rsidR="008A6E70" w:rsidRPr="006B1AED">
        <w:rPr>
          <w:color w:val="000000" w:themeColor="text1"/>
          <w:sz w:val="24"/>
          <w:szCs w:val="24"/>
        </w:rPr>
        <w:t>1</w:t>
      </w:r>
      <w:r w:rsidR="005A1FFA">
        <w:rPr>
          <w:color w:val="000000" w:themeColor="text1"/>
          <w:sz w:val="24"/>
          <w:szCs w:val="24"/>
        </w:rPr>
        <w:t xml:space="preserve"> </w:t>
      </w:r>
      <w:r w:rsidR="008A6E70" w:rsidRPr="006B1AED">
        <w:rPr>
          <w:color w:val="000000" w:themeColor="text1"/>
          <w:sz w:val="24"/>
          <w:szCs w:val="24"/>
        </w:rPr>
        <w:t>-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B4005B">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C3298A">
        <w:rPr>
          <w:color w:val="000000" w:themeColor="text1"/>
          <w:sz w:val="24"/>
          <w:szCs w:val="24"/>
        </w:rPr>
        <w:t>21</w:t>
      </w:r>
      <w:r w:rsidR="00A06C8A" w:rsidRPr="006B1AED">
        <w:rPr>
          <w:color w:val="000000" w:themeColor="text1"/>
          <w:sz w:val="24"/>
          <w:szCs w:val="24"/>
        </w:rPr>
        <w:t xml:space="preserve"> </w:t>
      </w:r>
      <w:r w:rsidR="0054762E" w:rsidRPr="006B1AED">
        <w:rPr>
          <w:color w:val="000000" w:themeColor="text1"/>
          <w:sz w:val="24"/>
          <w:szCs w:val="24"/>
        </w:rPr>
        <w:t xml:space="preserve">de </w:t>
      </w:r>
      <w:r w:rsidR="00C3298A">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B4005B" w:rsidRDefault="00B4005B" w:rsidP="00B53E30">
      <w:pPr>
        <w:jc w:val="center"/>
        <w:rPr>
          <w:b/>
          <w:bCs/>
          <w:color w:val="000000" w:themeColor="text1"/>
          <w:sz w:val="24"/>
          <w:szCs w:val="24"/>
        </w:rPr>
      </w:pPr>
    </w:p>
    <w:p w:rsidR="00B4005B" w:rsidRDefault="00B4005B" w:rsidP="00B53E30">
      <w:pPr>
        <w:jc w:val="center"/>
        <w:rPr>
          <w:b/>
          <w:bCs/>
          <w:color w:val="000000" w:themeColor="text1"/>
          <w:sz w:val="24"/>
          <w:szCs w:val="24"/>
        </w:rPr>
      </w:pPr>
    </w:p>
    <w:p w:rsidR="00B4005B" w:rsidRDefault="00B4005B" w:rsidP="00B53E30">
      <w:pPr>
        <w:jc w:val="center"/>
        <w:rPr>
          <w:b/>
          <w:bCs/>
          <w:color w:val="000000" w:themeColor="text1"/>
          <w:sz w:val="24"/>
          <w:szCs w:val="24"/>
        </w:rPr>
      </w:pPr>
    </w:p>
    <w:p w:rsidR="00B4005B" w:rsidRDefault="00B4005B" w:rsidP="00B53E30">
      <w:pPr>
        <w:jc w:val="center"/>
        <w:rPr>
          <w:b/>
          <w:bCs/>
          <w:color w:val="000000" w:themeColor="text1"/>
          <w:sz w:val="24"/>
          <w:szCs w:val="24"/>
        </w:rPr>
      </w:pPr>
    </w:p>
    <w:p w:rsidR="00B4005B" w:rsidRDefault="00B4005B" w:rsidP="00B53E30">
      <w:pPr>
        <w:jc w:val="center"/>
        <w:rPr>
          <w:b/>
          <w:bCs/>
          <w:color w:val="000000" w:themeColor="text1"/>
          <w:sz w:val="24"/>
          <w:szCs w:val="24"/>
        </w:rPr>
      </w:pPr>
    </w:p>
    <w:p w:rsidR="00B4005B" w:rsidRDefault="00B4005B" w:rsidP="00B53E30">
      <w:pPr>
        <w:jc w:val="center"/>
        <w:rPr>
          <w:b/>
          <w:bCs/>
          <w:color w:val="000000" w:themeColor="text1"/>
          <w:sz w:val="24"/>
          <w:szCs w:val="24"/>
        </w:rPr>
      </w:pPr>
    </w:p>
    <w:p w:rsidR="005A1FFA" w:rsidRDefault="005A1FFA"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C3298A">
        <w:rPr>
          <w:b/>
          <w:bCs/>
          <w:color w:val="000000" w:themeColor="text1"/>
          <w:sz w:val="24"/>
          <w:szCs w:val="24"/>
        </w:rPr>
        <w:t>096</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5A1FFA" w:rsidRPr="00CD1D8D" w:rsidRDefault="005A1FFA" w:rsidP="00D264B1">
      <w:pPr>
        <w:pStyle w:val="PargrafodaLista"/>
        <w:numPr>
          <w:ilvl w:val="1"/>
          <w:numId w:val="11"/>
        </w:numPr>
        <w:shd w:val="clear" w:color="auto" w:fill="FBD4B4"/>
        <w:tabs>
          <w:tab w:val="left" w:pos="709"/>
        </w:tabs>
        <w:suppressAutoHyphens w:val="0"/>
        <w:spacing w:before="240" w:after="240"/>
        <w:ind w:left="0" w:firstLine="0"/>
        <w:jc w:val="both"/>
        <w:rPr>
          <w:b/>
          <w:bCs/>
          <w:color w:val="auto"/>
          <w:lang w:eastAsia="pt-BR"/>
        </w:rPr>
      </w:pPr>
      <w:r w:rsidRPr="00CD1D8D">
        <w:rPr>
          <w:b/>
          <w:bCs/>
          <w:color w:val="auto"/>
          <w:lang w:eastAsia="pt-BR"/>
        </w:rPr>
        <w:t>JUSTIFICATIVA:</w:t>
      </w:r>
    </w:p>
    <w:p w:rsidR="005A1FFA" w:rsidRPr="00CD1D8D" w:rsidRDefault="005A1FFA" w:rsidP="005A1FFA">
      <w:pPr>
        <w:pStyle w:val="Cabealho"/>
        <w:tabs>
          <w:tab w:val="left" w:pos="-2410"/>
          <w:tab w:val="right" w:pos="-1701"/>
        </w:tabs>
        <w:spacing w:before="120" w:after="120"/>
        <w:jc w:val="both"/>
        <w:rPr>
          <w:sz w:val="24"/>
          <w:szCs w:val="24"/>
        </w:rPr>
      </w:pPr>
      <w:r w:rsidRPr="00CD1D8D">
        <w:rPr>
          <w:sz w:val="24"/>
          <w:szCs w:val="24"/>
        </w:rPr>
        <w:t>1.1 – Aquisição de MATERIAIS DE CONSUMO para uso diversificado nas Unidades de Saúde, CAPS, CREAPSIS e demais setores da Secretaria Municipal de Saúde.</w:t>
      </w:r>
    </w:p>
    <w:p w:rsidR="005A1FFA" w:rsidRPr="00CD1D8D" w:rsidRDefault="005A1FFA" w:rsidP="005A1FFA">
      <w:pPr>
        <w:tabs>
          <w:tab w:val="left" w:pos="-2410"/>
        </w:tabs>
        <w:spacing w:before="120" w:after="120"/>
        <w:jc w:val="both"/>
        <w:rPr>
          <w:sz w:val="24"/>
          <w:szCs w:val="24"/>
        </w:rPr>
      </w:pPr>
      <w:r w:rsidRPr="00CD1D8D">
        <w:rPr>
          <w:sz w:val="24"/>
          <w:szCs w:val="24"/>
        </w:rPr>
        <w:t>Os quantitativos especificados estão baseados no consumo médio mensal mais margem de segurança de 30% (tinta por cento) para o atendimento de eventual demanda das unidades existente no âmbito das Unidades da Secretaria Municipal de Saúde por período estimado de 12 (doze) meses.</w:t>
      </w:r>
    </w:p>
    <w:p w:rsidR="005A1FFA" w:rsidRPr="00CD1D8D" w:rsidRDefault="005A1FFA" w:rsidP="00D264B1">
      <w:pPr>
        <w:pStyle w:val="PargrafodaLista"/>
        <w:numPr>
          <w:ilvl w:val="0"/>
          <w:numId w:val="11"/>
        </w:numPr>
        <w:shd w:val="clear" w:color="auto" w:fill="FBD4B4"/>
        <w:tabs>
          <w:tab w:val="left" w:pos="709"/>
        </w:tabs>
        <w:suppressAutoHyphens w:val="0"/>
        <w:spacing w:before="240" w:after="240"/>
        <w:ind w:left="0" w:firstLine="0"/>
        <w:jc w:val="both"/>
        <w:rPr>
          <w:b/>
          <w:bCs/>
          <w:color w:val="auto"/>
          <w:lang w:eastAsia="pt-BR"/>
        </w:rPr>
      </w:pPr>
      <w:r w:rsidRPr="00CD1D8D">
        <w:rPr>
          <w:b/>
          <w:bCs/>
          <w:color w:val="auto"/>
          <w:lang w:eastAsia="pt-BR"/>
        </w:rPr>
        <w:t>OBJETO:</w:t>
      </w:r>
    </w:p>
    <w:p w:rsidR="005A1FFA" w:rsidRPr="00CD1D8D" w:rsidRDefault="005A1FFA" w:rsidP="005A1FFA">
      <w:pPr>
        <w:spacing w:before="120" w:after="120"/>
        <w:rPr>
          <w:sz w:val="24"/>
          <w:szCs w:val="24"/>
        </w:rPr>
      </w:pPr>
      <w:r w:rsidRPr="00CD1D8D">
        <w:rPr>
          <w:sz w:val="24"/>
          <w:szCs w:val="24"/>
        </w:rPr>
        <w:t>2.1 – Descrição do objeto:</w:t>
      </w:r>
    </w:p>
    <w:p w:rsidR="005A1FFA" w:rsidRPr="00CD1D8D" w:rsidRDefault="005A1FFA" w:rsidP="005A1FFA">
      <w:pPr>
        <w:widowControl w:val="0"/>
        <w:autoSpaceDE w:val="0"/>
        <w:autoSpaceDN w:val="0"/>
        <w:adjustRightInd w:val="0"/>
        <w:spacing w:before="120" w:after="120"/>
        <w:jc w:val="both"/>
        <w:rPr>
          <w:sz w:val="24"/>
          <w:szCs w:val="24"/>
        </w:rPr>
      </w:pPr>
      <w:r w:rsidRPr="00CD1D8D">
        <w:rPr>
          <w:sz w:val="24"/>
          <w:szCs w:val="24"/>
        </w:rPr>
        <w:t>Trata o objeto da aquisição de MATERIAL DE CONSUMO para atender as Unidades de Saúde no período de 12 (doze) meses.</w:t>
      </w:r>
    </w:p>
    <w:p w:rsidR="005A1FFA" w:rsidRPr="00CD1D8D" w:rsidRDefault="005A1FFA" w:rsidP="005A1FFA">
      <w:pPr>
        <w:spacing w:before="120" w:after="120"/>
        <w:rPr>
          <w:sz w:val="24"/>
          <w:szCs w:val="24"/>
        </w:rPr>
      </w:pPr>
      <w:r w:rsidRPr="00CD1D8D">
        <w:rPr>
          <w:sz w:val="24"/>
          <w:szCs w:val="24"/>
        </w:rPr>
        <w:t>2.2 – Descrição total dos itens:</w:t>
      </w:r>
    </w:p>
    <w:tbl>
      <w:tblPr>
        <w:tblW w:w="8935" w:type="dxa"/>
        <w:tblInd w:w="5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4A0"/>
      </w:tblPr>
      <w:tblGrid>
        <w:gridCol w:w="781"/>
        <w:gridCol w:w="5211"/>
        <w:gridCol w:w="1694"/>
        <w:gridCol w:w="1249"/>
      </w:tblGrid>
      <w:tr w:rsidR="005A1FFA" w:rsidRPr="00CD1D8D" w:rsidTr="005A1FFA">
        <w:trPr>
          <w:trHeight w:val="50"/>
        </w:trPr>
        <w:tc>
          <w:tcPr>
            <w:tcW w:w="781" w:type="dxa"/>
            <w:tcBorders>
              <w:top w:val="single" w:sz="12" w:space="0" w:color="auto"/>
              <w:bottom w:val="single" w:sz="12" w:space="0" w:color="auto"/>
            </w:tcBorders>
            <w:shd w:val="clear" w:color="auto" w:fill="auto"/>
            <w:vAlign w:val="center"/>
            <w:hideMark/>
          </w:tcPr>
          <w:p w:rsidR="005A1FFA" w:rsidRPr="00CD1D8D" w:rsidRDefault="005A1FFA" w:rsidP="005A1FFA">
            <w:pPr>
              <w:jc w:val="center"/>
              <w:rPr>
                <w:b/>
                <w:bCs/>
                <w:color w:val="000000"/>
                <w:sz w:val="24"/>
                <w:szCs w:val="24"/>
              </w:rPr>
            </w:pPr>
            <w:r w:rsidRPr="00CD1D8D">
              <w:rPr>
                <w:b/>
                <w:bCs/>
                <w:color w:val="000000"/>
                <w:sz w:val="24"/>
                <w:szCs w:val="24"/>
              </w:rPr>
              <w:t>ITEM</w:t>
            </w:r>
          </w:p>
        </w:tc>
        <w:tc>
          <w:tcPr>
            <w:tcW w:w="5211" w:type="dxa"/>
            <w:tcBorders>
              <w:top w:val="single" w:sz="12" w:space="0" w:color="auto"/>
              <w:bottom w:val="single" w:sz="12" w:space="0" w:color="auto"/>
            </w:tcBorders>
            <w:shd w:val="clear" w:color="auto" w:fill="auto"/>
            <w:vAlign w:val="center"/>
          </w:tcPr>
          <w:p w:rsidR="005A1FFA" w:rsidRPr="00CD1D8D" w:rsidRDefault="005A1FFA" w:rsidP="005A1FFA">
            <w:pPr>
              <w:jc w:val="center"/>
              <w:rPr>
                <w:b/>
                <w:bCs/>
                <w:color w:val="000000"/>
                <w:sz w:val="24"/>
                <w:szCs w:val="24"/>
              </w:rPr>
            </w:pPr>
            <w:r w:rsidRPr="00CD1D8D">
              <w:rPr>
                <w:b/>
                <w:bCs/>
                <w:color w:val="000000"/>
                <w:sz w:val="24"/>
                <w:szCs w:val="24"/>
              </w:rPr>
              <w:t>DESCRIÇÃO PRODUTO</w:t>
            </w:r>
          </w:p>
        </w:tc>
        <w:tc>
          <w:tcPr>
            <w:tcW w:w="1694" w:type="dxa"/>
            <w:tcBorders>
              <w:top w:val="single" w:sz="12" w:space="0" w:color="auto"/>
              <w:bottom w:val="single" w:sz="12" w:space="0" w:color="auto"/>
            </w:tcBorders>
            <w:shd w:val="clear" w:color="auto" w:fill="auto"/>
            <w:vAlign w:val="center"/>
            <w:hideMark/>
          </w:tcPr>
          <w:p w:rsidR="005A1FFA" w:rsidRPr="00CD1D8D" w:rsidRDefault="005A1FFA" w:rsidP="005A1FFA">
            <w:pPr>
              <w:jc w:val="center"/>
              <w:rPr>
                <w:b/>
                <w:bCs/>
                <w:sz w:val="24"/>
                <w:szCs w:val="24"/>
              </w:rPr>
            </w:pPr>
            <w:r w:rsidRPr="00CD1D8D">
              <w:rPr>
                <w:b/>
                <w:bCs/>
                <w:sz w:val="24"/>
                <w:szCs w:val="24"/>
              </w:rPr>
              <w:t>ESPECIF</w:t>
            </w:r>
          </w:p>
        </w:tc>
        <w:tc>
          <w:tcPr>
            <w:tcW w:w="1249" w:type="dxa"/>
            <w:tcBorders>
              <w:top w:val="single" w:sz="12" w:space="0" w:color="auto"/>
              <w:bottom w:val="single" w:sz="12" w:space="0" w:color="auto"/>
            </w:tcBorders>
            <w:shd w:val="clear" w:color="auto" w:fill="auto"/>
            <w:vAlign w:val="center"/>
            <w:hideMark/>
          </w:tcPr>
          <w:p w:rsidR="005A1FFA" w:rsidRPr="00CD1D8D" w:rsidRDefault="005A1FFA" w:rsidP="005A1FFA">
            <w:pPr>
              <w:jc w:val="center"/>
              <w:rPr>
                <w:b/>
                <w:bCs/>
                <w:sz w:val="24"/>
                <w:szCs w:val="24"/>
              </w:rPr>
            </w:pPr>
            <w:r w:rsidRPr="00CD1D8D">
              <w:rPr>
                <w:b/>
                <w:bCs/>
                <w:sz w:val="24"/>
                <w:szCs w:val="24"/>
              </w:rPr>
              <w:t>QUANT</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01</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ÁLCOOL ETÍLICO</w:t>
            </w:r>
            <w:r w:rsidRPr="00CD1D8D">
              <w:rPr>
                <w:sz w:val="24"/>
                <w:szCs w:val="24"/>
              </w:rPr>
              <w:t>, 92,8º</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LITRO</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270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02</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BALDE COM ESCORREDOR</w:t>
            </w:r>
            <w:r w:rsidRPr="00CD1D8D">
              <w:rPr>
                <w:sz w:val="24"/>
                <w:szCs w:val="24"/>
              </w:rPr>
              <w:t>, para Esfregão MOP, 10 litros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03</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03</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BALDE</w:t>
            </w:r>
            <w:r w:rsidRPr="00CD1D8D">
              <w:rPr>
                <w:sz w:val="24"/>
                <w:szCs w:val="24"/>
              </w:rPr>
              <w:t>, Plástico – 20 litros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04</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COPO DESCARTÁVEL, 50 ml</w:t>
            </w:r>
            <w:r w:rsidRPr="00CD1D8D">
              <w:rPr>
                <w:sz w:val="24"/>
                <w:szCs w:val="24"/>
              </w:rPr>
              <w:t xml:space="preserve"> – Em Plástico Polipropileno Transparente, com Friso na Vertical e Saliência na borda, Massa Mínima de 0,75 g com Resistência Mínima de 1,63 g (por unidade) – Caixa com 50 pacotes com 100 unidades.</w:t>
            </w:r>
          </w:p>
          <w:p w:rsidR="005A1FFA" w:rsidRPr="00CD1D8D" w:rsidRDefault="005A1FFA" w:rsidP="005A1FFA">
            <w:pPr>
              <w:jc w:val="both"/>
              <w:rPr>
                <w:sz w:val="24"/>
                <w:szCs w:val="24"/>
              </w:rPr>
            </w:pPr>
            <w:r w:rsidRPr="00CD1D8D">
              <w:rPr>
                <w:sz w:val="24"/>
                <w:szCs w:val="24"/>
              </w:rPr>
              <w:t>Aprovada pela ABNT Norma NBR 14.865/2002. Atualizada em Junho de 2012 e Certificado pelo INMETRO.</w:t>
            </w:r>
          </w:p>
          <w:p w:rsidR="005A1FFA" w:rsidRPr="00CD1D8D" w:rsidRDefault="005A1FFA" w:rsidP="005A1FFA">
            <w:pPr>
              <w:jc w:val="both"/>
              <w:rPr>
                <w:sz w:val="24"/>
                <w:szCs w:val="24"/>
              </w:rPr>
            </w:pPr>
            <w:r w:rsidRPr="00CD1D8D">
              <w:rPr>
                <w:sz w:val="24"/>
                <w:szCs w:val="24"/>
              </w:rPr>
              <w:t>Embalagem com Identificação do Produto, Marca do Fabricante, Quantidade, Data de Fabricação e NBR.</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t>CAIXA</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09</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05</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COPO DESCARTÁVEL, 200 ml</w:t>
            </w:r>
            <w:r w:rsidRPr="00CD1D8D">
              <w:rPr>
                <w:sz w:val="24"/>
                <w:szCs w:val="24"/>
              </w:rPr>
              <w:t xml:space="preserve"> – Em Plástico Polipropileno Transparente, com Friso na Vertical e Saliência na borda, Massa Mínima de 1,98 g com Resistência Mínima de 0,85 g (por unidade) – Caixa com 25 pacotes com 100 unidades.</w:t>
            </w:r>
          </w:p>
          <w:p w:rsidR="005A1FFA" w:rsidRPr="00CD1D8D" w:rsidRDefault="005A1FFA" w:rsidP="005A1FFA">
            <w:pPr>
              <w:jc w:val="both"/>
              <w:rPr>
                <w:sz w:val="24"/>
                <w:szCs w:val="24"/>
              </w:rPr>
            </w:pPr>
            <w:r w:rsidRPr="00CD1D8D">
              <w:rPr>
                <w:sz w:val="24"/>
                <w:szCs w:val="24"/>
              </w:rPr>
              <w:t>Aprovada pela ABNT Norma NBR 14.865/2002. Atualizada em Junho de 2012 e Certificado pelo INMETRO.</w:t>
            </w:r>
          </w:p>
          <w:p w:rsidR="005A1FFA" w:rsidRPr="00CD1D8D" w:rsidRDefault="005A1FFA" w:rsidP="005A1FFA">
            <w:pPr>
              <w:rPr>
                <w:sz w:val="24"/>
                <w:szCs w:val="24"/>
              </w:rPr>
            </w:pPr>
            <w:r w:rsidRPr="00CD1D8D">
              <w:rPr>
                <w:sz w:val="24"/>
                <w:szCs w:val="24"/>
              </w:rPr>
              <w:lastRenderedPageBreak/>
              <w:t>Embalagem com Identificação do Produto, Marca do Fabricante, Quantidade, Data de Fabricação e NBR.</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lastRenderedPageBreak/>
              <w:t>CAIXA</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38</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lastRenderedPageBreak/>
              <w:t>06</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CLORO</w:t>
            </w:r>
            <w:r w:rsidRPr="00CD1D8D">
              <w:rPr>
                <w:sz w:val="24"/>
                <w:szCs w:val="24"/>
              </w:rPr>
              <w:t xml:space="preserve"> – Embalagens de 2 litros, Reciclável e com Alça – Caixa com 06 unidades.</w:t>
            </w:r>
          </w:p>
          <w:p w:rsidR="005A1FFA" w:rsidRPr="00CD1D8D" w:rsidRDefault="005A1FFA" w:rsidP="005A1FFA">
            <w:pPr>
              <w:rPr>
                <w:sz w:val="24"/>
                <w:szCs w:val="24"/>
              </w:rPr>
            </w:pPr>
            <w:r w:rsidRPr="00CD1D8D">
              <w:rPr>
                <w:sz w:val="24"/>
                <w:szCs w:val="24"/>
              </w:rPr>
              <w:t>Produto a Base de Cloro com Cloro Ativo, Ação Alvejante e Bactericida.</w:t>
            </w:r>
          </w:p>
          <w:p w:rsidR="005A1FFA" w:rsidRPr="00CD1D8D" w:rsidRDefault="005A1FFA" w:rsidP="005A1FFA">
            <w:pPr>
              <w:rPr>
                <w:sz w:val="24"/>
                <w:szCs w:val="24"/>
              </w:rPr>
            </w:pPr>
            <w:r w:rsidRPr="00CD1D8D">
              <w:rPr>
                <w:sz w:val="24"/>
                <w:szCs w:val="24"/>
              </w:rPr>
              <w:t>Composição: Hipoclorito de Sódio e Água.</w:t>
            </w:r>
          </w:p>
          <w:p w:rsidR="005A1FFA" w:rsidRPr="00CD1D8D" w:rsidRDefault="005A1FFA" w:rsidP="005A1FFA">
            <w:pPr>
              <w:rPr>
                <w:sz w:val="24"/>
                <w:szCs w:val="24"/>
              </w:rPr>
            </w:pPr>
            <w:r w:rsidRPr="00CD1D8D">
              <w:rPr>
                <w:sz w:val="24"/>
                <w:szCs w:val="24"/>
              </w:rPr>
              <w:t>Princípio Ativo: Hipoclorito de Sódio.</w:t>
            </w:r>
          </w:p>
          <w:p w:rsidR="005A1FFA" w:rsidRPr="00CD1D8D" w:rsidRDefault="005A1FFA" w:rsidP="005A1FFA">
            <w:pPr>
              <w:rPr>
                <w:sz w:val="24"/>
                <w:szCs w:val="24"/>
              </w:rPr>
            </w:pPr>
            <w:r w:rsidRPr="00CD1D8D">
              <w:rPr>
                <w:sz w:val="24"/>
                <w:szCs w:val="24"/>
              </w:rPr>
              <w:t>Teor de Cloro Ativo: 4% P/P.</w:t>
            </w:r>
          </w:p>
          <w:p w:rsidR="005A1FFA" w:rsidRPr="00CD1D8D" w:rsidRDefault="005A1FFA" w:rsidP="005A1FFA">
            <w:pPr>
              <w:rPr>
                <w:sz w:val="24"/>
                <w:szCs w:val="24"/>
              </w:rPr>
            </w:pPr>
            <w:r w:rsidRPr="00CD1D8D">
              <w:rPr>
                <w:sz w:val="24"/>
                <w:szCs w:val="24"/>
              </w:rPr>
              <w:t>Contendo Data de Validade. Lote de Fabricação, SAC (Serviço de Atendimento ao Consumidor), Modo de Uso e Conservação e Tempo de Contato.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CAIXA</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60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07</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DESINFETANTE LÍQUIDO</w:t>
            </w:r>
            <w:r w:rsidRPr="00CD1D8D">
              <w:rPr>
                <w:sz w:val="24"/>
                <w:szCs w:val="24"/>
              </w:rPr>
              <w:t>, Embalagem 2 litros, Reciclável e com Alça – Caixa com 06 unidades.</w:t>
            </w:r>
          </w:p>
          <w:p w:rsidR="005A1FFA" w:rsidRPr="00CD1D8D" w:rsidRDefault="005A1FFA" w:rsidP="005A1FFA">
            <w:pPr>
              <w:jc w:val="both"/>
              <w:rPr>
                <w:sz w:val="24"/>
                <w:szCs w:val="24"/>
              </w:rPr>
            </w:pPr>
            <w:r w:rsidRPr="00CD1D8D">
              <w:rPr>
                <w:sz w:val="24"/>
                <w:szCs w:val="24"/>
              </w:rPr>
              <w:t>Aplicação: Multiuso e Limpeza Geral.</w:t>
            </w:r>
          </w:p>
          <w:p w:rsidR="005A1FFA" w:rsidRPr="00CD1D8D" w:rsidRDefault="005A1FFA" w:rsidP="005A1FFA">
            <w:pPr>
              <w:jc w:val="both"/>
              <w:rPr>
                <w:sz w:val="24"/>
                <w:szCs w:val="24"/>
              </w:rPr>
            </w:pPr>
            <w:r w:rsidRPr="00CD1D8D">
              <w:rPr>
                <w:sz w:val="24"/>
                <w:szCs w:val="24"/>
              </w:rPr>
              <w:t>Composição: Água, Sequestrante, Tensoativo Aniônico.</w:t>
            </w:r>
          </w:p>
          <w:p w:rsidR="005A1FFA" w:rsidRPr="00CD1D8D" w:rsidRDefault="005A1FFA" w:rsidP="005A1FFA">
            <w:pPr>
              <w:jc w:val="both"/>
              <w:rPr>
                <w:sz w:val="24"/>
                <w:szCs w:val="24"/>
              </w:rPr>
            </w:pPr>
            <w:r w:rsidRPr="00CD1D8D">
              <w:rPr>
                <w:sz w:val="24"/>
                <w:szCs w:val="24"/>
              </w:rPr>
              <w:t>Fragrância: Eucalipto.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CAIXA</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75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08</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DETERGENTE AUTOMOTIVO</w:t>
            </w:r>
            <w:r w:rsidRPr="00CD1D8D">
              <w:rPr>
                <w:sz w:val="24"/>
                <w:szCs w:val="24"/>
              </w:rPr>
              <w:t>, para Lavar Carros, Frasco com 5 litros.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FRASCO</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09</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DETERGENTE NEUTRO</w:t>
            </w:r>
            <w:r w:rsidRPr="00CD1D8D">
              <w:rPr>
                <w:sz w:val="24"/>
                <w:szCs w:val="24"/>
              </w:rPr>
              <w:t>: LAVA LOUÇAS, Embalagem 500 ml, Plástico Resistente, Reciclável e Atóxica – Caixa com 24 frascos.</w:t>
            </w:r>
          </w:p>
          <w:p w:rsidR="005A1FFA" w:rsidRPr="00CD1D8D" w:rsidRDefault="005A1FFA" w:rsidP="005A1FFA">
            <w:pPr>
              <w:jc w:val="both"/>
              <w:rPr>
                <w:sz w:val="24"/>
                <w:szCs w:val="24"/>
              </w:rPr>
            </w:pPr>
            <w:r w:rsidRPr="00CD1D8D">
              <w:rPr>
                <w:sz w:val="24"/>
                <w:szCs w:val="24"/>
              </w:rPr>
              <w:t>Testado Dermatologicamente. Registro na ANVISA, SAC (Serviço de Atendimento ao Consumidor), Data de Validade, Lote de fabricação e Modo de Uso e Conservação.</w:t>
            </w:r>
          </w:p>
          <w:p w:rsidR="005A1FFA" w:rsidRPr="00CD1D8D" w:rsidRDefault="005A1FFA" w:rsidP="005A1FFA">
            <w:pPr>
              <w:jc w:val="both"/>
              <w:rPr>
                <w:sz w:val="24"/>
                <w:szCs w:val="24"/>
              </w:rPr>
            </w:pPr>
            <w:r w:rsidRPr="00CD1D8D">
              <w:rPr>
                <w:sz w:val="24"/>
                <w:szCs w:val="24"/>
              </w:rPr>
              <w:t>Composição: Tensoativos Aniônicos, Coadjuvantes, Sequestrante, Derivados de Isotiazolinonas, Espessante, Corante, Perfume e Água.</w:t>
            </w:r>
          </w:p>
          <w:p w:rsidR="005A1FFA" w:rsidRPr="00CD1D8D" w:rsidRDefault="005A1FFA" w:rsidP="005A1FFA">
            <w:pPr>
              <w:jc w:val="both"/>
              <w:rPr>
                <w:sz w:val="24"/>
                <w:szCs w:val="24"/>
              </w:rPr>
            </w:pPr>
            <w:r w:rsidRPr="00CD1D8D">
              <w:rPr>
                <w:sz w:val="24"/>
                <w:szCs w:val="24"/>
              </w:rPr>
              <w:t>Componente Ativo: Linear Alquil Benzeno, Sulfato de Sódio.</w:t>
            </w:r>
          </w:p>
          <w:p w:rsidR="005A1FFA" w:rsidRPr="00CD1D8D" w:rsidRDefault="005A1FFA" w:rsidP="005A1FFA">
            <w:pPr>
              <w:jc w:val="both"/>
              <w:rPr>
                <w:sz w:val="24"/>
                <w:szCs w:val="24"/>
              </w:rPr>
            </w:pPr>
            <w:r w:rsidRPr="00CD1D8D">
              <w:rPr>
                <w:sz w:val="24"/>
                <w:szCs w:val="24"/>
              </w:rPr>
              <w:t>Contém: Tensoativo Biodegradável.</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CAIXA</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27</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10</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ESCOVA PARA LAVAR ROUPA</w:t>
            </w:r>
            <w:r w:rsidRPr="00CD1D8D">
              <w:rPr>
                <w:sz w:val="24"/>
                <w:szCs w:val="24"/>
              </w:rPr>
              <w:t>, Grande, Oval.</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18</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11</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ESCOVINHA PARA UNHA</w:t>
            </w:r>
            <w:r w:rsidRPr="00CD1D8D">
              <w:rPr>
                <w:sz w:val="24"/>
                <w:szCs w:val="24"/>
              </w:rPr>
              <w:t>, Plástica, com Alça.</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18</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12</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ESFREGÃO MOP</w:t>
            </w:r>
            <w:r w:rsidRPr="00CD1D8D">
              <w:rPr>
                <w:sz w:val="24"/>
                <w:szCs w:val="24"/>
              </w:rPr>
              <w:t>, Multiuso, Refil, Tiras com 80% de Viscose e 20% de Polipropileno, Cor Amarelo.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13</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ESPONJA DE LÃ DE AÇO</w:t>
            </w:r>
            <w:r w:rsidRPr="00CD1D8D">
              <w:rPr>
                <w:sz w:val="24"/>
                <w:szCs w:val="24"/>
              </w:rPr>
              <w:t>, Pacote com 04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270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14</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ESPONJA DE LIMPEZA MULTIUSO</w:t>
            </w:r>
            <w:r w:rsidRPr="00CD1D8D">
              <w:rPr>
                <w:sz w:val="24"/>
                <w:szCs w:val="24"/>
              </w:rPr>
              <w:t>, Dupla Face, 99 mm x 69 mm x 19 mm.</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540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15</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EXTENSÃO COM TRÊS TOMADAS</w:t>
            </w:r>
            <w:r w:rsidRPr="00CD1D8D">
              <w:rPr>
                <w:sz w:val="24"/>
                <w:szCs w:val="24"/>
              </w:rPr>
              <w:t>, Bivolt, 5 metros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09</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16</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FILTRO PARA PURIFICAÇÃO DE ÁGUA</w:t>
            </w:r>
            <w:r w:rsidRPr="00CD1D8D">
              <w:rPr>
                <w:sz w:val="24"/>
                <w:szCs w:val="24"/>
              </w:rPr>
              <w:t>, MasterFrio, Rótulo Azul.</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lastRenderedPageBreak/>
              <w:t>17</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FILTRO PARA PURIFICAÇÃO DE ÁGUA</w:t>
            </w:r>
            <w:r w:rsidRPr="00CD1D8D">
              <w:rPr>
                <w:sz w:val="24"/>
                <w:szCs w:val="24"/>
              </w:rPr>
              <w:t>, MasterFrio, Rótulo Branco.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18</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FLANELA DE ALGODÃO</w:t>
            </w:r>
            <w:r w:rsidRPr="00CD1D8D">
              <w:rPr>
                <w:sz w:val="24"/>
                <w:szCs w:val="24"/>
              </w:rPr>
              <w:t>, Tamanho 38 x 68 cm</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19</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FRASCO PET</w:t>
            </w:r>
            <w:r w:rsidRPr="00CD1D8D">
              <w:rPr>
                <w:sz w:val="24"/>
                <w:szCs w:val="24"/>
              </w:rPr>
              <w:t xml:space="preserve"> (PLÁSTICO RESISTENTE), Capacidade 500 ml, Com Válvula para Sabonete Líquido e/ou Álcool Gel.</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20</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LÂMPADA FLUORESCENTE COMPACTA</w:t>
            </w:r>
            <w:r w:rsidRPr="00CD1D8D">
              <w:rPr>
                <w:sz w:val="24"/>
                <w:szCs w:val="24"/>
              </w:rPr>
              <w:t>, Base Tipo E-27, 30W, Vida de 6.000h, Branca, Fria, 6.400K, Fluxo Luminoso 1.800lm (lumens), 222 mA, Eficiência Luminosa: 60,0lm/W, 127V.</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180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21</w:t>
            </w:r>
          </w:p>
        </w:tc>
        <w:tc>
          <w:tcPr>
            <w:tcW w:w="5211" w:type="dxa"/>
            <w:shd w:val="clear" w:color="auto" w:fill="auto"/>
            <w:vAlign w:val="center"/>
          </w:tcPr>
          <w:p w:rsidR="005A1FFA" w:rsidRPr="00CD1D8D" w:rsidRDefault="005A1FFA" w:rsidP="005A1FFA">
            <w:pPr>
              <w:rPr>
                <w:sz w:val="24"/>
                <w:szCs w:val="24"/>
              </w:rPr>
            </w:pPr>
            <w:r w:rsidRPr="00CD1D8D">
              <w:rPr>
                <w:b/>
                <w:color w:val="000000"/>
                <w:sz w:val="24"/>
                <w:szCs w:val="24"/>
              </w:rPr>
              <w:t>LÂMPADA FLUORESCENTE LINEAR FO 32W/640</w:t>
            </w:r>
            <w:r w:rsidRPr="00CD1D8D">
              <w:rPr>
                <w:color w:val="000000"/>
                <w:sz w:val="24"/>
                <w:szCs w:val="24"/>
              </w:rPr>
              <w:t>, 2500 lm (LUMENS), Cor Branco Neutro, Reator de 40, 220V, Comprimento 120 cm.</w:t>
            </w:r>
          </w:p>
        </w:tc>
        <w:tc>
          <w:tcPr>
            <w:tcW w:w="1694" w:type="dxa"/>
            <w:shd w:val="clear" w:color="auto" w:fill="auto"/>
            <w:vAlign w:val="center"/>
            <w:hideMark/>
          </w:tcPr>
          <w:p w:rsidR="005A1FFA" w:rsidRPr="00CD1D8D" w:rsidRDefault="005A1FFA" w:rsidP="005A1FFA">
            <w:pPr>
              <w:jc w:val="center"/>
              <w:rPr>
                <w:color w:val="000000"/>
                <w:sz w:val="24"/>
                <w:szCs w:val="24"/>
              </w:rPr>
            </w:pPr>
            <w:r w:rsidRPr="00CD1D8D">
              <w:rPr>
                <w:color w:val="000000"/>
                <w:sz w:val="24"/>
                <w:szCs w:val="24"/>
              </w:rPr>
              <w:t>UNIDADE</w:t>
            </w:r>
          </w:p>
        </w:tc>
        <w:tc>
          <w:tcPr>
            <w:tcW w:w="1249" w:type="dxa"/>
            <w:shd w:val="clear" w:color="auto" w:fill="auto"/>
            <w:vAlign w:val="center"/>
            <w:hideMark/>
          </w:tcPr>
          <w:p w:rsidR="005A1FFA" w:rsidRPr="00CD1D8D" w:rsidRDefault="005A1FFA" w:rsidP="005A1FFA">
            <w:pPr>
              <w:jc w:val="center"/>
              <w:rPr>
                <w:color w:val="000000"/>
                <w:sz w:val="24"/>
                <w:szCs w:val="24"/>
              </w:rPr>
            </w:pPr>
            <w:r w:rsidRPr="00CD1D8D">
              <w:rPr>
                <w:color w:val="000000"/>
                <w:sz w:val="24"/>
                <w:szCs w:val="24"/>
              </w:rPr>
              <w:t>23</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22</w:t>
            </w:r>
          </w:p>
        </w:tc>
        <w:tc>
          <w:tcPr>
            <w:tcW w:w="5211" w:type="dxa"/>
            <w:shd w:val="clear" w:color="auto" w:fill="auto"/>
            <w:vAlign w:val="center"/>
          </w:tcPr>
          <w:p w:rsidR="005A1FFA" w:rsidRPr="00CD1D8D" w:rsidRDefault="005A1FFA" w:rsidP="005A1FFA">
            <w:pPr>
              <w:jc w:val="both"/>
              <w:rPr>
                <w:sz w:val="24"/>
                <w:szCs w:val="24"/>
              </w:rPr>
            </w:pPr>
            <w:r w:rsidRPr="00CD1D8D">
              <w:rPr>
                <w:b/>
                <w:color w:val="000000"/>
                <w:sz w:val="24"/>
                <w:szCs w:val="24"/>
              </w:rPr>
              <w:t>LÂMPADA FLUORESCENTE TUBO F16W/T-8</w:t>
            </w:r>
            <w:r w:rsidRPr="00CD1D8D">
              <w:rPr>
                <w:color w:val="000000"/>
                <w:sz w:val="24"/>
                <w:szCs w:val="24"/>
              </w:rPr>
              <w:t>, 25W, 220V, Vida Média 8.000 horas, Reator de 20, Comprimento 60 cm.</w:t>
            </w:r>
          </w:p>
        </w:tc>
        <w:tc>
          <w:tcPr>
            <w:tcW w:w="1694" w:type="dxa"/>
            <w:shd w:val="clear" w:color="auto" w:fill="auto"/>
            <w:vAlign w:val="center"/>
            <w:hideMark/>
          </w:tcPr>
          <w:p w:rsidR="005A1FFA" w:rsidRPr="00CD1D8D" w:rsidRDefault="005A1FFA" w:rsidP="005A1FFA">
            <w:pPr>
              <w:jc w:val="center"/>
              <w:rPr>
                <w:color w:val="000000"/>
                <w:sz w:val="24"/>
                <w:szCs w:val="24"/>
              </w:rPr>
            </w:pPr>
            <w:r w:rsidRPr="00CD1D8D">
              <w:rPr>
                <w:color w:val="000000"/>
                <w:sz w:val="24"/>
                <w:szCs w:val="24"/>
              </w:rPr>
              <w:t>UNIDADE</w:t>
            </w:r>
          </w:p>
        </w:tc>
        <w:tc>
          <w:tcPr>
            <w:tcW w:w="1249" w:type="dxa"/>
            <w:shd w:val="clear" w:color="auto" w:fill="auto"/>
            <w:vAlign w:val="center"/>
            <w:hideMark/>
          </w:tcPr>
          <w:p w:rsidR="005A1FFA" w:rsidRPr="00CD1D8D" w:rsidRDefault="005A1FFA" w:rsidP="005A1FFA">
            <w:pPr>
              <w:jc w:val="center"/>
              <w:rPr>
                <w:color w:val="000000"/>
                <w:sz w:val="24"/>
                <w:szCs w:val="24"/>
              </w:rPr>
            </w:pPr>
            <w:r w:rsidRPr="00CD1D8D">
              <w:rPr>
                <w:color w:val="000000"/>
                <w:sz w:val="24"/>
                <w:szCs w:val="24"/>
              </w:rPr>
              <w:t>15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23</w:t>
            </w:r>
          </w:p>
        </w:tc>
        <w:tc>
          <w:tcPr>
            <w:tcW w:w="5211" w:type="dxa"/>
            <w:shd w:val="clear" w:color="auto" w:fill="auto"/>
            <w:vAlign w:val="center"/>
          </w:tcPr>
          <w:p w:rsidR="005A1FFA" w:rsidRPr="00CD1D8D" w:rsidRDefault="005A1FFA" w:rsidP="005A1FFA">
            <w:pPr>
              <w:jc w:val="both"/>
              <w:rPr>
                <w:color w:val="000000"/>
                <w:sz w:val="24"/>
                <w:szCs w:val="24"/>
              </w:rPr>
            </w:pPr>
            <w:r w:rsidRPr="00CD1D8D">
              <w:rPr>
                <w:b/>
                <w:color w:val="000000"/>
                <w:sz w:val="24"/>
                <w:szCs w:val="24"/>
              </w:rPr>
              <w:t>LÂMPADA FLUORESCENTE COMPACTA</w:t>
            </w:r>
            <w:r w:rsidRPr="00CD1D8D">
              <w:rPr>
                <w:color w:val="000000"/>
                <w:sz w:val="24"/>
                <w:szCs w:val="24"/>
              </w:rPr>
              <w:t xml:space="preserve">, </w:t>
            </w:r>
            <w:r w:rsidRPr="00CD1D8D">
              <w:rPr>
                <w:sz w:val="24"/>
                <w:szCs w:val="24"/>
              </w:rPr>
              <w:t xml:space="preserve">BASE TIPO E-27, </w:t>
            </w:r>
            <w:r w:rsidRPr="00CD1D8D">
              <w:rPr>
                <w:color w:val="000000"/>
                <w:sz w:val="24"/>
                <w:szCs w:val="24"/>
              </w:rPr>
              <w:t>20W, 220V</w:t>
            </w:r>
          </w:p>
        </w:tc>
        <w:tc>
          <w:tcPr>
            <w:tcW w:w="1694" w:type="dxa"/>
            <w:shd w:val="clear" w:color="auto" w:fill="auto"/>
            <w:vAlign w:val="center"/>
            <w:hideMark/>
          </w:tcPr>
          <w:p w:rsidR="005A1FFA" w:rsidRPr="00CD1D8D" w:rsidRDefault="005A1FFA" w:rsidP="005A1FFA">
            <w:pPr>
              <w:jc w:val="center"/>
              <w:rPr>
                <w:color w:val="000000"/>
                <w:sz w:val="24"/>
                <w:szCs w:val="24"/>
              </w:rPr>
            </w:pPr>
            <w:r w:rsidRPr="00CD1D8D">
              <w:rPr>
                <w:color w:val="000000"/>
                <w:sz w:val="24"/>
                <w:szCs w:val="24"/>
              </w:rPr>
              <w:t>UNIDADE</w:t>
            </w:r>
          </w:p>
        </w:tc>
        <w:tc>
          <w:tcPr>
            <w:tcW w:w="1249" w:type="dxa"/>
            <w:shd w:val="clear" w:color="auto" w:fill="auto"/>
            <w:vAlign w:val="center"/>
            <w:hideMark/>
          </w:tcPr>
          <w:p w:rsidR="005A1FFA" w:rsidRPr="00CD1D8D" w:rsidRDefault="005A1FFA" w:rsidP="005A1FFA">
            <w:pPr>
              <w:jc w:val="center"/>
              <w:rPr>
                <w:color w:val="000000"/>
                <w:sz w:val="24"/>
                <w:szCs w:val="24"/>
              </w:rPr>
            </w:pPr>
            <w:r w:rsidRPr="00CD1D8D">
              <w:rPr>
                <w:color w:val="000000"/>
                <w:sz w:val="24"/>
                <w:szCs w:val="24"/>
              </w:rPr>
              <w:t>45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24</w:t>
            </w:r>
          </w:p>
        </w:tc>
        <w:tc>
          <w:tcPr>
            <w:tcW w:w="5211" w:type="dxa"/>
            <w:shd w:val="clear" w:color="auto" w:fill="auto"/>
            <w:vAlign w:val="center"/>
          </w:tcPr>
          <w:p w:rsidR="005A1FFA" w:rsidRPr="00CD1D8D" w:rsidRDefault="005A1FFA" w:rsidP="005A1FFA">
            <w:pPr>
              <w:jc w:val="both"/>
              <w:rPr>
                <w:sz w:val="24"/>
                <w:szCs w:val="24"/>
              </w:rPr>
            </w:pPr>
            <w:r w:rsidRPr="00CD1D8D">
              <w:rPr>
                <w:b/>
                <w:color w:val="000000"/>
                <w:sz w:val="24"/>
                <w:szCs w:val="24"/>
              </w:rPr>
              <w:t>LIMPA VIDROS</w:t>
            </w:r>
            <w:r w:rsidRPr="00CD1D8D">
              <w:rPr>
                <w:color w:val="000000"/>
                <w:sz w:val="24"/>
                <w:szCs w:val="24"/>
              </w:rPr>
              <w:t xml:space="preserve">, </w:t>
            </w:r>
            <w:r w:rsidRPr="00CD1D8D">
              <w:rPr>
                <w:sz w:val="24"/>
                <w:szCs w:val="24"/>
              </w:rPr>
              <w:t>Embalagem 500 ml, Limpador, Limpeza Doméstica.</w:t>
            </w:r>
          </w:p>
          <w:p w:rsidR="005A1FFA" w:rsidRPr="00CD1D8D" w:rsidRDefault="005A1FFA" w:rsidP="005A1FFA">
            <w:pPr>
              <w:jc w:val="both"/>
              <w:rPr>
                <w:sz w:val="24"/>
                <w:szCs w:val="24"/>
              </w:rPr>
            </w:pPr>
            <w:r w:rsidRPr="00CD1D8D">
              <w:rPr>
                <w:sz w:val="24"/>
                <w:szCs w:val="24"/>
              </w:rPr>
              <w:t>Aspecto: Líquido.</w:t>
            </w:r>
          </w:p>
          <w:p w:rsidR="005A1FFA" w:rsidRPr="00CD1D8D" w:rsidRDefault="005A1FFA" w:rsidP="005A1FFA">
            <w:pPr>
              <w:jc w:val="both"/>
              <w:rPr>
                <w:sz w:val="24"/>
                <w:szCs w:val="24"/>
              </w:rPr>
            </w:pPr>
            <w:r w:rsidRPr="00CD1D8D">
              <w:rPr>
                <w:sz w:val="24"/>
                <w:szCs w:val="24"/>
              </w:rPr>
              <w:t>Aplicação: Vidros. Apresentação: Pulverizador.</w:t>
            </w:r>
          </w:p>
          <w:p w:rsidR="005A1FFA" w:rsidRPr="00CD1D8D" w:rsidRDefault="005A1FFA" w:rsidP="005A1FFA">
            <w:pPr>
              <w:jc w:val="both"/>
              <w:rPr>
                <w:sz w:val="24"/>
                <w:szCs w:val="24"/>
              </w:rPr>
            </w:pPr>
            <w:r w:rsidRPr="00CD1D8D">
              <w:rPr>
                <w:sz w:val="24"/>
                <w:szCs w:val="24"/>
              </w:rPr>
              <w:t>Composição: Amoníaco.</w:t>
            </w:r>
          </w:p>
          <w:p w:rsidR="005A1FFA" w:rsidRPr="00CD1D8D" w:rsidRDefault="005A1FFA" w:rsidP="005A1FFA">
            <w:pPr>
              <w:jc w:val="both"/>
              <w:rPr>
                <w:color w:val="000000"/>
                <w:sz w:val="24"/>
                <w:szCs w:val="24"/>
              </w:rPr>
            </w:pPr>
            <w:r w:rsidRPr="00CD1D8D">
              <w:rPr>
                <w:sz w:val="24"/>
                <w:szCs w:val="24"/>
              </w:rPr>
              <w:t>Fragrância: Neutro.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FRASCO</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23</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25</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LIXEIRA PLÁSTICA COM TAMPA E PEDAL</w:t>
            </w:r>
            <w:r w:rsidRPr="00CD1D8D">
              <w:rPr>
                <w:sz w:val="24"/>
                <w:szCs w:val="24"/>
              </w:rPr>
              <w:t>, 15 litros.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26</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LUVA LÁTEX</w:t>
            </w:r>
            <w:r w:rsidRPr="00CD1D8D">
              <w:rPr>
                <w:sz w:val="24"/>
                <w:szCs w:val="24"/>
              </w:rPr>
              <w:t>, Em Borracha Natural de Alta Qualidade com Palma Antiderrapante. Resistência Química a Detergentes, Sais, Gordura Animal, Óleos Vegetais e Álcool. Utilizadas na Preparação e Manipulação de Alimentos, Serviços de Conservação, Limpeza e Micro-Eletrônica. Tamanho M – Pacote contendo 01 par.</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450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27</w:t>
            </w:r>
          </w:p>
        </w:tc>
        <w:tc>
          <w:tcPr>
            <w:tcW w:w="5211" w:type="dxa"/>
            <w:shd w:val="clear" w:color="auto" w:fill="auto"/>
            <w:vAlign w:val="bottom"/>
          </w:tcPr>
          <w:p w:rsidR="005A1FFA" w:rsidRPr="00CD1D8D" w:rsidRDefault="005A1FFA" w:rsidP="005A1FFA">
            <w:pPr>
              <w:rPr>
                <w:sz w:val="24"/>
                <w:szCs w:val="24"/>
              </w:rPr>
            </w:pPr>
            <w:r w:rsidRPr="00CD1D8D">
              <w:rPr>
                <w:b/>
                <w:sz w:val="24"/>
                <w:szCs w:val="24"/>
              </w:rPr>
              <w:t>LUVA EM LÁTEX NATURAL</w:t>
            </w:r>
            <w:r w:rsidRPr="00CD1D8D">
              <w:rPr>
                <w:sz w:val="24"/>
                <w:szCs w:val="24"/>
              </w:rPr>
              <w:t>, Sem Forro, Cano Longo. Luva de Segurança Confeccionada em Borracha natural, Sem Revestimento Interno, Antiderrapante na Palma, Face Palmar dos Dedos e Pontas dos Dedos.</w:t>
            </w:r>
          </w:p>
          <w:p w:rsidR="005A1FFA" w:rsidRPr="00CD1D8D" w:rsidRDefault="005A1FFA" w:rsidP="005A1FFA">
            <w:pPr>
              <w:rPr>
                <w:sz w:val="24"/>
                <w:szCs w:val="24"/>
              </w:rPr>
            </w:pPr>
            <w:r w:rsidRPr="00CD1D8D">
              <w:rPr>
                <w:sz w:val="24"/>
                <w:szCs w:val="24"/>
              </w:rPr>
              <w:t>Aprovada para: Proteção das Mãos do Usuário Contra Agentes Abrasivos, Escoriantes, Cortantes e Perfurantes e Contra Agentes Químicos, Tais Como Classe A – Tipo 2: Agressivos Básicos; Classe B – Detergentes, Sabões, Amoníaco e Similares; e Classe C – Tipo 3: Álcoois; Tipo 5: Cetonas; Tipo 6: Ácidos Orgânicos.</w:t>
            </w:r>
          </w:p>
          <w:p w:rsidR="005A1FFA" w:rsidRPr="00CD1D8D" w:rsidRDefault="005A1FFA" w:rsidP="005A1FFA">
            <w:pPr>
              <w:rPr>
                <w:sz w:val="24"/>
                <w:szCs w:val="24"/>
              </w:rPr>
            </w:pPr>
            <w:r w:rsidRPr="00CD1D8D">
              <w:rPr>
                <w:sz w:val="24"/>
                <w:szCs w:val="24"/>
              </w:rPr>
              <w:t>Tamanho G – Pacote contendo 01 par</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09</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28</w:t>
            </w:r>
          </w:p>
        </w:tc>
        <w:tc>
          <w:tcPr>
            <w:tcW w:w="5211" w:type="dxa"/>
            <w:shd w:val="clear" w:color="auto" w:fill="auto"/>
            <w:vAlign w:val="center"/>
          </w:tcPr>
          <w:p w:rsidR="005A1FFA" w:rsidRPr="00CD1D8D" w:rsidRDefault="005A1FFA" w:rsidP="005A1FFA">
            <w:pPr>
              <w:jc w:val="both"/>
              <w:rPr>
                <w:color w:val="000000"/>
                <w:sz w:val="24"/>
                <w:szCs w:val="24"/>
              </w:rPr>
            </w:pPr>
            <w:r w:rsidRPr="00CD1D8D">
              <w:rPr>
                <w:b/>
                <w:sz w:val="24"/>
                <w:szCs w:val="24"/>
              </w:rPr>
              <w:t>PÁ DE LIXO</w:t>
            </w:r>
            <w:r w:rsidRPr="00CD1D8D">
              <w:rPr>
                <w:sz w:val="24"/>
                <w:szCs w:val="24"/>
              </w:rPr>
              <w:t>, Plástico, Com Cabo Vertical</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lastRenderedPageBreak/>
              <w:t>29</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PANO BRANCO DE CHÃO</w:t>
            </w:r>
            <w:r w:rsidRPr="00CD1D8D">
              <w:rPr>
                <w:sz w:val="24"/>
                <w:szCs w:val="24"/>
              </w:rPr>
              <w:t>, Alvejado, 18 Batidas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450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30</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PANO MULTIUSO</w:t>
            </w:r>
            <w:r w:rsidRPr="00CD1D8D">
              <w:rPr>
                <w:sz w:val="24"/>
                <w:szCs w:val="24"/>
              </w:rPr>
              <w:t>, Pano para Limpeza multiuso.</w:t>
            </w:r>
          </w:p>
          <w:p w:rsidR="005A1FFA" w:rsidRPr="00CD1D8D" w:rsidRDefault="005A1FFA" w:rsidP="005A1FFA">
            <w:pPr>
              <w:jc w:val="both"/>
              <w:rPr>
                <w:sz w:val="24"/>
                <w:szCs w:val="24"/>
              </w:rPr>
            </w:pPr>
            <w:r w:rsidRPr="00CD1D8D">
              <w:rPr>
                <w:sz w:val="24"/>
                <w:szCs w:val="24"/>
              </w:rPr>
              <w:t>Composição: 100% Fibras Viscose, Látex Sintético, Corante Bacteriostático, Fragrância e Tratamento Antibacteriano. Cor Azul. Tamanho: 55 x 33 cm – Pacote com 5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120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31</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PAPEL HIGIÊNICO</w:t>
            </w:r>
            <w:r w:rsidRPr="00CD1D8D">
              <w:rPr>
                <w:sz w:val="24"/>
                <w:szCs w:val="24"/>
              </w:rPr>
              <w:t xml:space="preserve">, Neutro, Branco, Picotado, Não Reciclado, </w:t>
            </w:r>
            <w:r w:rsidRPr="00CD1D8D">
              <w:rPr>
                <w:b/>
                <w:sz w:val="24"/>
                <w:szCs w:val="24"/>
              </w:rPr>
              <w:t>Rolo com 60m</w:t>
            </w:r>
            <w:r w:rsidRPr="00CD1D8D">
              <w:rPr>
                <w:sz w:val="24"/>
                <w:szCs w:val="24"/>
              </w:rPr>
              <w:t xml:space="preserve"> – Pacote com 4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480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32</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PREGADOR DE ROUPAS</w:t>
            </w:r>
            <w:r w:rsidRPr="00CD1D8D">
              <w:rPr>
                <w:sz w:val="24"/>
                <w:szCs w:val="24"/>
              </w:rPr>
              <w:t>, 7,5 cm, Madeira – Pacote com 12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18</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33</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RODO DE MADEIRA</w:t>
            </w:r>
            <w:r w:rsidRPr="00CD1D8D">
              <w:rPr>
                <w:sz w:val="24"/>
                <w:szCs w:val="24"/>
              </w:rPr>
              <w:t>, 40 cm, Lâmina em Borracha Dupla, Alta Qualidade, 13 cm x 42 cm x 21,5 cm</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34</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SABÃO DE COCO</w:t>
            </w:r>
            <w:r w:rsidRPr="00CD1D8D">
              <w:rPr>
                <w:sz w:val="24"/>
                <w:szCs w:val="24"/>
              </w:rPr>
              <w:t>, Barra com 100 g</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450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35</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SABÃO EM BARRA</w:t>
            </w:r>
            <w:r w:rsidRPr="00CD1D8D">
              <w:rPr>
                <w:sz w:val="24"/>
                <w:szCs w:val="24"/>
              </w:rPr>
              <w:t>, Neutro, Pacote com 5 unidade de 200 g cada.</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36</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SABÃO EM PÓ</w:t>
            </w:r>
            <w:r w:rsidRPr="00CD1D8D">
              <w:rPr>
                <w:sz w:val="24"/>
                <w:szCs w:val="24"/>
              </w:rPr>
              <w:t>, 1ª LINHA (para lavar roupas), 1 kg, Caixa</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37</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SABONETE LÍQUIDO</w:t>
            </w:r>
            <w:r w:rsidRPr="00CD1D8D">
              <w:rPr>
                <w:sz w:val="24"/>
                <w:szCs w:val="24"/>
              </w:rPr>
              <w:t>, Com Glicerina, pH NEUTRO, Fragrância: Erva-Doce, 2 litros</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t>LITRO</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120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38</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SACO PARA LIXO</w:t>
            </w:r>
            <w:r w:rsidRPr="00CD1D8D">
              <w:rPr>
                <w:sz w:val="24"/>
                <w:szCs w:val="24"/>
              </w:rPr>
              <w:t>, 15 litros, Azul, Material Resistente, TAM 39 x 58 cm – Pacote com 20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300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39</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TOALHA DE PAPEL ABSORVENTE</w:t>
            </w:r>
            <w:r w:rsidRPr="00CD1D8D">
              <w:rPr>
                <w:sz w:val="24"/>
                <w:szCs w:val="24"/>
              </w:rPr>
              <w:t>, Descartável, Picotada, Branca – Pacote com 02 unidades com 50 Folhas cada Rolo.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360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40</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TOALHA DE ROSTO</w:t>
            </w:r>
            <w:r w:rsidRPr="00CD1D8D">
              <w:rPr>
                <w:sz w:val="24"/>
                <w:szCs w:val="24"/>
              </w:rPr>
              <w:t>, Algodão, Tamanho 70 x 48 cm</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45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41</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VASSOURA DE PIAÇAVA</w:t>
            </w:r>
            <w:r w:rsidRPr="00CD1D8D">
              <w:rPr>
                <w:sz w:val="24"/>
                <w:szCs w:val="24"/>
              </w:rPr>
              <w:t>, Chapa 3, 1ª LINHA</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90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42</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VASSOURA PARA LAVAR CARRO</w:t>
            </w:r>
            <w:r w:rsidRPr="00CD1D8D">
              <w:rPr>
                <w:sz w:val="24"/>
                <w:szCs w:val="24"/>
              </w:rPr>
              <w:t>, Cabo 2 metros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43</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ACETONA</w:t>
            </w:r>
            <w:r w:rsidRPr="00CD1D8D">
              <w:rPr>
                <w:sz w:val="24"/>
                <w:szCs w:val="24"/>
              </w:rPr>
              <w:t>, 1 litro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LITRO</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03</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44</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CAIXA DE LENÇO DE PAPEL</w:t>
            </w:r>
            <w:r w:rsidRPr="00CD1D8D">
              <w:rPr>
                <w:sz w:val="24"/>
                <w:szCs w:val="24"/>
              </w:rPr>
              <w:t>, Com 100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CAIXA</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60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45</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COLHER DE PAU</w:t>
            </w:r>
            <w:r w:rsidRPr="00CD1D8D">
              <w:rPr>
                <w:sz w:val="24"/>
                <w:szCs w:val="24"/>
              </w:rPr>
              <w:t>, CABO COMPRIDO</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03</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46</w:t>
            </w:r>
          </w:p>
        </w:tc>
        <w:tc>
          <w:tcPr>
            <w:tcW w:w="5211" w:type="dxa"/>
            <w:shd w:val="clear" w:color="auto" w:fill="auto"/>
            <w:vAlign w:val="bottom"/>
          </w:tcPr>
          <w:p w:rsidR="005A1FFA" w:rsidRPr="00CD1D8D" w:rsidRDefault="005A1FFA" w:rsidP="005A1FFA">
            <w:pPr>
              <w:jc w:val="both"/>
              <w:rPr>
                <w:b/>
                <w:sz w:val="24"/>
                <w:szCs w:val="24"/>
              </w:rPr>
            </w:pPr>
            <w:r w:rsidRPr="00CD1D8D">
              <w:rPr>
                <w:b/>
                <w:sz w:val="24"/>
                <w:szCs w:val="24"/>
              </w:rPr>
              <w:t>CORTADOR DE UNHAS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47</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ESMALTE</w:t>
            </w:r>
            <w:r w:rsidRPr="00CD1D8D">
              <w:rPr>
                <w:sz w:val="24"/>
                <w:szCs w:val="24"/>
              </w:rPr>
              <w:t>, BASE INCOLOR</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48</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LIXA DE UNHA</w:t>
            </w:r>
            <w:r w:rsidRPr="00CD1D8D">
              <w:rPr>
                <w:sz w:val="24"/>
                <w:szCs w:val="24"/>
              </w:rPr>
              <w:t>, Pacote com 50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03</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49</w:t>
            </w:r>
          </w:p>
        </w:tc>
        <w:tc>
          <w:tcPr>
            <w:tcW w:w="5211" w:type="dxa"/>
            <w:shd w:val="clear" w:color="auto" w:fill="auto"/>
            <w:vAlign w:val="center"/>
          </w:tcPr>
          <w:p w:rsidR="005A1FFA" w:rsidRPr="00CD1D8D" w:rsidRDefault="005A1FFA" w:rsidP="005A1FFA">
            <w:pPr>
              <w:jc w:val="both"/>
              <w:rPr>
                <w:sz w:val="24"/>
                <w:szCs w:val="24"/>
              </w:rPr>
            </w:pPr>
            <w:r w:rsidRPr="00CD1D8D">
              <w:rPr>
                <w:b/>
                <w:sz w:val="24"/>
                <w:szCs w:val="24"/>
              </w:rPr>
              <w:t>ÓLEO SECANTE</w:t>
            </w:r>
            <w:r w:rsidRPr="00CD1D8D">
              <w:rPr>
                <w:sz w:val="24"/>
                <w:szCs w:val="24"/>
              </w:rPr>
              <w:t xml:space="preserve"> PARA UNHA</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10</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50</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PALITO PARA UNHAS</w:t>
            </w:r>
            <w:r w:rsidRPr="00CD1D8D">
              <w:rPr>
                <w:sz w:val="24"/>
                <w:szCs w:val="24"/>
              </w:rPr>
              <w:t>, LARANJEIRA, Pacote com 100 unidades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PACOTE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03</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51</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POTE DE PLÁSTICO</w:t>
            </w:r>
            <w:r w:rsidRPr="00CD1D8D">
              <w:rPr>
                <w:sz w:val="24"/>
                <w:szCs w:val="24"/>
              </w:rPr>
              <w:t>, COM TAMPA RETANGULAR, 1,5 litros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52</w:t>
            </w:r>
          </w:p>
        </w:tc>
        <w:tc>
          <w:tcPr>
            <w:tcW w:w="5211" w:type="dxa"/>
            <w:shd w:val="clear" w:color="auto" w:fill="auto"/>
            <w:vAlign w:val="bottom"/>
          </w:tcPr>
          <w:p w:rsidR="005A1FFA" w:rsidRPr="00CD1D8D" w:rsidRDefault="005A1FFA" w:rsidP="005A1FFA">
            <w:pPr>
              <w:jc w:val="both"/>
              <w:rPr>
                <w:sz w:val="24"/>
                <w:szCs w:val="24"/>
              </w:rPr>
            </w:pPr>
            <w:r w:rsidRPr="00CD1D8D">
              <w:rPr>
                <w:b/>
                <w:sz w:val="24"/>
                <w:szCs w:val="24"/>
              </w:rPr>
              <w:t>POTE RETANGULAR</w:t>
            </w:r>
            <w:r w:rsidRPr="00CD1D8D">
              <w:rPr>
                <w:sz w:val="24"/>
                <w:szCs w:val="24"/>
              </w:rPr>
              <w:t>, 2,5 litros</w:t>
            </w:r>
          </w:p>
        </w:tc>
        <w:tc>
          <w:tcPr>
            <w:tcW w:w="1694" w:type="dxa"/>
            <w:shd w:val="clear" w:color="auto" w:fill="auto"/>
            <w:vAlign w:val="center"/>
            <w:hideMark/>
          </w:tcPr>
          <w:p w:rsidR="005A1FFA" w:rsidRPr="00CD1D8D" w:rsidRDefault="005A1FFA" w:rsidP="005A1FFA">
            <w:pPr>
              <w:jc w:val="center"/>
              <w:rPr>
                <w:bCs/>
                <w:sz w:val="24"/>
                <w:szCs w:val="24"/>
              </w:rPr>
            </w:pPr>
            <w:r w:rsidRPr="00CD1D8D">
              <w:rPr>
                <w:bCs/>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05</w:t>
            </w:r>
          </w:p>
        </w:tc>
      </w:tr>
      <w:tr w:rsidR="005A1FFA" w:rsidRPr="00CD1D8D" w:rsidTr="005A1FFA">
        <w:trPr>
          <w:trHeight w:val="50"/>
        </w:trPr>
        <w:tc>
          <w:tcPr>
            <w:tcW w:w="781" w:type="dxa"/>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t>53</w:t>
            </w:r>
          </w:p>
        </w:tc>
        <w:tc>
          <w:tcPr>
            <w:tcW w:w="5211" w:type="dxa"/>
            <w:shd w:val="clear" w:color="auto" w:fill="auto"/>
            <w:vAlign w:val="center"/>
          </w:tcPr>
          <w:p w:rsidR="005A1FFA" w:rsidRPr="00CD1D8D" w:rsidRDefault="005A1FFA" w:rsidP="005A1FFA">
            <w:pPr>
              <w:rPr>
                <w:sz w:val="24"/>
                <w:szCs w:val="24"/>
              </w:rPr>
            </w:pPr>
            <w:r w:rsidRPr="00CD1D8D">
              <w:rPr>
                <w:b/>
                <w:sz w:val="24"/>
                <w:szCs w:val="24"/>
              </w:rPr>
              <w:t>SABONETE</w:t>
            </w:r>
            <w:r w:rsidRPr="00CD1D8D">
              <w:rPr>
                <w:sz w:val="24"/>
                <w:szCs w:val="24"/>
              </w:rPr>
              <w:t>, EM FORMATO DE CORAÇÃO</w:t>
            </w:r>
          </w:p>
        </w:tc>
        <w:tc>
          <w:tcPr>
            <w:tcW w:w="1694" w:type="dxa"/>
            <w:shd w:val="clear" w:color="auto" w:fill="auto"/>
            <w:vAlign w:val="center"/>
            <w:hideMark/>
          </w:tcPr>
          <w:p w:rsidR="005A1FFA" w:rsidRPr="00CD1D8D" w:rsidRDefault="005A1FFA" w:rsidP="005A1FFA">
            <w:pPr>
              <w:jc w:val="center"/>
              <w:rPr>
                <w:sz w:val="24"/>
                <w:szCs w:val="24"/>
              </w:rPr>
            </w:pPr>
            <w:r w:rsidRPr="00CD1D8D">
              <w:rPr>
                <w:sz w:val="24"/>
                <w:szCs w:val="24"/>
              </w:rPr>
              <w:t>UNIDADE</w:t>
            </w:r>
          </w:p>
        </w:tc>
        <w:tc>
          <w:tcPr>
            <w:tcW w:w="1249" w:type="dxa"/>
            <w:shd w:val="clear" w:color="auto" w:fill="auto"/>
            <w:vAlign w:val="center"/>
            <w:hideMark/>
          </w:tcPr>
          <w:p w:rsidR="005A1FFA" w:rsidRPr="00CD1D8D" w:rsidRDefault="005A1FFA" w:rsidP="005A1FFA">
            <w:pPr>
              <w:jc w:val="center"/>
              <w:rPr>
                <w:sz w:val="24"/>
                <w:szCs w:val="24"/>
              </w:rPr>
            </w:pPr>
            <w:r w:rsidRPr="00CD1D8D">
              <w:rPr>
                <w:sz w:val="24"/>
                <w:szCs w:val="24"/>
              </w:rPr>
              <w:t>50</w:t>
            </w:r>
          </w:p>
        </w:tc>
      </w:tr>
      <w:tr w:rsidR="005A1FFA" w:rsidRPr="00CD1D8D" w:rsidTr="005A1FFA">
        <w:trPr>
          <w:trHeight w:val="50"/>
        </w:trPr>
        <w:tc>
          <w:tcPr>
            <w:tcW w:w="781" w:type="dxa"/>
            <w:tcBorders>
              <w:bottom w:val="single" w:sz="12" w:space="0" w:color="auto"/>
            </w:tcBorders>
            <w:shd w:val="clear" w:color="auto" w:fill="auto"/>
            <w:vAlign w:val="center"/>
            <w:hideMark/>
          </w:tcPr>
          <w:p w:rsidR="005A1FFA" w:rsidRPr="00CD1D8D" w:rsidRDefault="005A1FFA" w:rsidP="005A1FFA">
            <w:pPr>
              <w:jc w:val="center"/>
              <w:rPr>
                <w:bCs/>
                <w:color w:val="000000"/>
                <w:sz w:val="24"/>
                <w:szCs w:val="24"/>
              </w:rPr>
            </w:pPr>
            <w:r w:rsidRPr="00CD1D8D">
              <w:rPr>
                <w:bCs/>
                <w:color w:val="000000"/>
                <w:sz w:val="24"/>
                <w:szCs w:val="24"/>
              </w:rPr>
              <w:lastRenderedPageBreak/>
              <w:t>54</w:t>
            </w:r>
          </w:p>
        </w:tc>
        <w:tc>
          <w:tcPr>
            <w:tcW w:w="5211" w:type="dxa"/>
            <w:tcBorders>
              <w:bottom w:val="single" w:sz="12" w:space="0" w:color="auto"/>
            </w:tcBorders>
            <w:shd w:val="clear" w:color="auto" w:fill="auto"/>
            <w:vAlign w:val="center"/>
          </w:tcPr>
          <w:p w:rsidR="005A1FFA" w:rsidRPr="00CD1D8D" w:rsidRDefault="005A1FFA" w:rsidP="005A1FFA">
            <w:pPr>
              <w:rPr>
                <w:sz w:val="24"/>
                <w:szCs w:val="24"/>
              </w:rPr>
            </w:pPr>
            <w:r w:rsidRPr="00CD1D8D">
              <w:rPr>
                <w:b/>
                <w:sz w:val="24"/>
                <w:szCs w:val="24"/>
              </w:rPr>
              <w:t>TOALHA DE MÃO</w:t>
            </w:r>
            <w:r w:rsidRPr="00CD1D8D">
              <w:rPr>
                <w:sz w:val="24"/>
                <w:szCs w:val="24"/>
              </w:rPr>
              <w:t>, BRANCA, 100% ALGODÃO</w:t>
            </w:r>
          </w:p>
        </w:tc>
        <w:tc>
          <w:tcPr>
            <w:tcW w:w="1694" w:type="dxa"/>
            <w:tcBorders>
              <w:bottom w:val="single" w:sz="12" w:space="0" w:color="auto"/>
            </w:tcBorders>
            <w:shd w:val="clear" w:color="auto" w:fill="auto"/>
            <w:vAlign w:val="center"/>
            <w:hideMark/>
          </w:tcPr>
          <w:p w:rsidR="005A1FFA" w:rsidRPr="00CD1D8D" w:rsidRDefault="005A1FFA" w:rsidP="005A1FFA">
            <w:pPr>
              <w:jc w:val="center"/>
              <w:rPr>
                <w:sz w:val="24"/>
                <w:szCs w:val="24"/>
              </w:rPr>
            </w:pPr>
            <w:r w:rsidRPr="00CD1D8D">
              <w:rPr>
                <w:sz w:val="24"/>
                <w:szCs w:val="24"/>
              </w:rPr>
              <w:t>UNIDADE</w:t>
            </w:r>
          </w:p>
        </w:tc>
        <w:tc>
          <w:tcPr>
            <w:tcW w:w="1249" w:type="dxa"/>
            <w:tcBorders>
              <w:bottom w:val="single" w:sz="12" w:space="0" w:color="auto"/>
            </w:tcBorders>
            <w:shd w:val="clear" w:color="auto" w:fill="auto"/>
            <w:vAlign w:val="center"/>
            <w:hideMark/>
          </w:tcPr>
          <w:p w:rsidR="005A1FFA" w:rsidRPr="00CD1D8D" w:rsidRDefault="005A1FFA" w:rsidP="005A1FFA">
            <w:pPr>
              <w:jc w:val="center"/>
              <w:rPr>
                <w:sz w:val="24"/>
                <w:szCs w:val="24"/>
              </w:rPr>
            </w:pPr>
            <w:r w:rsidRPr="00CD1D8D">
              <w:rPr>
                <w:sz w:val="24"/>
                <w:szCs w:val="24"/>
              </w:rPr>
              <w:t>30</w:t>
            </w:r>
          </w:p>
        </w:tc>
      </w:tr>
      <w:tr w:rsidR="005A1FFA" w:rsidRPr="00CD1D8D" w:rsidTr="005A1FFA">
        <w:trPr>
          <w:trHeight w:val="50"/>
        </w:trPr>
        <w:tc>
          <w:tcPr>
            <w:tcW w:w="781" w:type="dxa"/>
            <w:tcBorders>
              <w:top w:val="single" w:sz="12" w:space="0" w:color="auto"/>
              <w:left w:val="nil"/>
              <w:bottom w:val="nil"/>
              <w:right w:val="nil"/>
            </w:tcBorders>
            <w:shd w:val="clear" w:color="auto" w:fill="auto"/>
            <w:vAlign w:val="center"/>
            <w:hideMark/>
          </w:tcPr>
          <w:p w:rsidR="005A1FFA" w:rsidRPr="00CD1D8D" w:rsidRDefault="005A1FFA" w:rsidP="005A1FFA">
            <w:pPr>
              <w:jc w:val="center"/>
              <w:rPr>
                <w:bCs/>
                <w:color w:val="000000"/>
                <w:sz w:val="24"/>
                <w:szCs w:val="24"/>
              </w:rPr>
            </w:pPr>
          </w:p>
        </w:tc>
        <w:tc>
          <w:tcPr>
            <w:tcW w:w="5211" w:type="dxa"/>
            <w:tcBorders>
              <w:top w:val="single" w:sz="12" w:space="0" w:color="auto"/>
              <w:left w:val="nil"/>
              <w:bottom w:val="nil"/>
              <w:right w:val="nil"/>
            </w:tcBorders>
            <w:shd w:val="clear" w:color="auto" w:fill="auto"/>
            <w:vAlign w:val="center"/>
          </w:tcPr>
          <w:p w:rsidR="005A1FFA" w:rsidRPr="00CD1D8D" w:rsidRDefault="005A1FFA" w:rsidP="005A1FFA">
            <w:pPr>
              <w:rPr>
                <w:sz w:val="24"/>
                <w:szCs w:val="24"/>
              </w:rPr>
            </w:pPr>
          </w:p>
        </w:tc>
        <w:tc>
          <w:tcPr>
            <w:tcW w:w="1694" w:type="dxa"/>
            <w:tcBorders>
              <w:top w:val="single" w:sz="12" w:space="0" w:color="auto"/>
              <w:left w:val="nil"/>
              <w:bottom w:val="nil"/>
              <w:right w:val="nil"/>
            </w:tcBorders>
            <w:shd w:val="clear" w:color="auto" w:fill="auto"/>
            <w:vAlign w:val="center"/>
            <w:hideMark/>
          </w:tcPr>
          <w:p w:rsidR="005A1FFA" w:rsidRPr="00CD1D8D" w:rsidRDefault="005A1FFA" w:rsidP="005A1FFA">
            <w:pPr>
              <w:jc w:val="center"/>
              <w:rPr>
                <w:sz w:val="24"/>
                <w:szCs w:val="24"/>
              </w:rPr>
            </w:pPr>
          </w:p>
        </w:tc>
        <w:tc>
          <w:tcPr>
            <w:tcW w:w="1249" w:type="dxa"/>
            <w:tcBorders>
              <w:top w:val="single" w:sz="12" w:space="0" w:color="auto"/>
              <w:left w:val="nil"/>
              <w:bottom w:val="nil"/>
              <w:right w:val="nil"/>
            </w:tcBorders>
            <w:shd w:val="clear" w:color="auto" w:fill="auto"/>
            <w:vAlign w:val="center"/>
            <w:hideMark/>
          </w:tcPr>
          <w:p w:rsidR="005A1FFA" w:rsidRPr="00CD1D8D" w:rsidRDefault="005A1FFA" w:rsidP="005A1FFA">
            <w:pPr>
              <w:jc w:val="center"/>
              <w:rPr>
                <w:sz w:val="24"/>
                <w:szCs w:val="24"/>
              </w:rPr>
            </w:pPr>
          </w:p>
        </w:tc>
      </w:tr>
    </w:tbl>
    <w:p w:rsidR="005A1FFA" w:rsidRPr="00CD1D8D" w:rsidRDefault="005A1FFA" w:rsidP="00D264B1">
      <w:pPr>
        <w:pStyle w:val="PargrafodaLista"/>
        <w:numPr>
          <w:ilvl w:val="0"/>
          <w:numId w:val="11"/>
        </w:numPr>
        <w:shd w:val="clear" w:color="auto" w:fill="FBD4B4"/>
        <w:tabs>
          <w:tab w:val="left" w:pos="709"/>
        </w:tabs>
        <w:suppressAutoHyphens w:val="0"/>
        <w:spacing w:before="240" w:after="240" w:line="360" w:lineRule="auto"/>
        <w:ind w:left="0" w:firstLine="0"/>
        <w:jc w:val="both"/>
        <w:rPr>
          <w:b/>
          <w:bCs/>
          <w:color w:val="auto"/>
          <w:lang w:eastAsia="pt-BR"/>
        </w:rPr>
      </w:pPr>
      <w:bookmarkStart w:id="0" w:name="_GoBack"/>
      <w:bookmarkEnd w:id="0"/>
      <w:r w:rsidRPr="00CD1D8D">
        <w:rPr>
          <w:b/>
          <w:bCs/>
          <w:color w:val="auto"/>
          <w:lang w:eastAsia="pt-BR"/>
        </w:rPr>
        <w:t>PRAZOS E LOCAL DE ENTREGA DE MATERIAL:</w:t>
      </w:r>
    </w:p>
    <w:p w:rsidR="005A1FFA" w:rsidRPr="00CD1D8D" w:rsidRDefault="005A1FFA" w:rsidP="005A1FFA">
      <w:pPr>
        <w:spacing w:before="120" w:after="120"/>
        <w:jc w:val="both"/>
        <w:rPr>
          <w:sz w:val="24"/>
          <w:szCs w:val="24"/>
        </w:rPr>
      </w:pPr>
      <w:r w:rsidRPr="00CD1D8D">
        <w:rPr>
          <w:bCs/>
          <w:sz w:val="24"/>
          <w:szCs w:val="24"/>
        </w:rPr>
        <w:t>3.1 – O material deverá ser entregue de forma integral, após 20 (vinte dias), o qual começará a fluir da emissão da Nota de Empenho, no Almoxarifado da Secretaria Municipal de Saúde, Ed. Filinho situado à Av. Tancredo Neves, 441, Maravilha, Bom Jardim/RJ,</w:t>
      </w:r>
      <w:r w:rsidRPr="00CD1D8D">
        <w:rPr>
          <w:sz w:val="24"/>
          <w:szCs w:val="24"/>
        </w:rPr>
        <w:t xml:space="preserve"> ponto de referência em frente ao Parque Municipal, no horário compreendido entre 08:30 h às 11 h e de 13:30 h às 16 h.</w:t>
      </w:r>
    </w:p>
    <w:p w:rsidR="005A1FFA" w:rsidRPr="00CD1D8D" w:rsidRDefault="005A1FFA" w:rsidP="005A1FFA">
      <w:pPr>
        <w:spacing w:before="120" w:after="120"/>
        <w:jc w:val="both"/>
        <w:rPr>
          <w:color w:val="000000"/>
          <w:sz w:val="24"/>
          <w:szCs w:val="24"/>
        </w:rPr>
      </w:pPr>
      <w:r w:rsidRPr="00CD1D8D">
        <w:rPr>
          <w:sz w:val="24"/>
          <w:szCs w:val="24"/>
        </w:rPr>
        <w:t>3.2 – A entrega dos materiais deverá ser acompanhada de notas fiscais em 02 (duas) vias, discriminando os materiais de acordo com o empenho e os dados bancários para pagamento.</w:t>
      </w:r>
    </w:p>
    <w:p w:rsidR="005A1FFA" w:rsidRPr="00CD1D8D" w:rsidRDefault="005A1FFA" w:rsidP="005A1FFA">
      <w:pPr>
        <w:spacing w:before="120" w:after="120"/>
        <w:jc w:val="both"/>
        <w:rPr>
          <w:color w:val="000000"/>
          <w:sz w:val="24"/>
          <w:szCs w:val="24"/>
        </w:rPr>
      </w:pPr>
      <w:r w:rsidRPr="00CD1D8D">
        <w:rPr>
          <w:color w:val="000000"/>
          <w:sz w:val="24"/>
          <w:szCs w:val="24"/>
        </w:rPr>
        <w:t>3.3 – O prazo de entrega somente poderá ser prorrogado em caso de força maior, devidamente comprovado pela empresa, por escrito, em até 24 horas antes da data fixada para a entrega.</w:t>
      </w:r>
    </w:p>
    <w:p w:rsidR="005A1FFA" w:rsidRPr="00CD1D8D" w:rsidRDefault="005A1FFA" w:rsidP="005A1FFA">
      <w:pPr>
        <w:widowControl w:val="0"/>
        <w:tabs>
          <w:tab w:val="left" w:pos="-4395"/>
        </w:tabs>
        <w:spacing w:before="120" w:after="120"/>
        <w:jc w:val="both"/>
        <w:rPr>
          <w:sz w:val="24"/>
          <w:szCs w:val="24"/>
        </w:rPr>
      </w:pPr>
      <w:r w:rsidRPr="00CD1D8D">
        <w:rPr>
          <w:sz w:val="24"/>
          <w:szCs w:val="24"/>
        </w:rPr>
        <w:t>3.4 – No momento da entrega, os materiais precisarão ser conferidos e recebidos pelo chefe de almoxarifado, que atestará nota fiscal. No caso da ausência do mesmo, deverá ser delegado o dever a outro servidor estatutário do setor, nunca delegando tal função de recebimento aos funcionários terceirizados.</w:t>
      </w:r>
    </w:p>
    <w:p w:rsidR="005A1FFA" w:rsidRPr="00CD1D8D" w:rsidRDefault="005A1FFA" w:rsidP="00D264B1">
      <w:pPr>
        <w:pStyle w:val="PargrafodaLista"/>
        <w:numPr>
          <w:ilvl w:val="0"/>
          <w:numId w:val="11"/>
        </w:numPr>
        <w:shd w:val="clear" w:color="auto" w:fill="FBD4B4"/>
        <w:suppressAutoHyphens w:val="0"/>
        <w:spacing w:before="240" w:after="240"/>
        <w:ind w:left="0" w:firstLine="0"/>
        <w:jc w:val="both"/>
        <w:rPr>
          <w:b/>
          <w:bCs/>
          <w:color w:val="auto"/>
          <w:lang w:eastAsia="pt-BR"/>
        </w:rPr>
      </w:pPr>
      <w:r w:rsidRPr="00CD1D8D">
        <w:rPr>
          <w:b/>
          <w:bCs/>
          <w:color w:val="auto"/>
          <w:lang w:eastAsia="pt-BR"/>
        </w:rPr>
        <w:t>DAS OBRIGAÇÕES:</w:t>
      </w:r>
    </w:p>
    <w:p w:rsidR="005A1FFA" w:rsidRPr="00CD1D8D" w:rsidRDefault="005A1FFA" w:rsidP="005A1FFA">
      <w:pPr>
        <w:widowControl w:val="0"/>
        <w:tabs>
          <w:tab w:val="left" w:pos="-4395"/>
        </w:tabs>
        <w:spacing w:before="120" w:after="120"/>
        <w:jc w:val="both"/>
        <w:rPr>
          <w:sz w:val="24"/>
          <w:szCs w:val="24"/>
        </w:rPr>
      </w:pPr>
      <w:r w:rsidRPr="00CD1D8D">
        <w:rPr>
          <w:sz w:val="24"/>
          <w:szCs w:val="24"/>
        </w:rPr>
        <w:t xml:space="preserve">4.1 – São obrigações da </w:t>
      </w:r>
      <w:r w:rsidRPr="00CD1D8D">
        <w:rPr>
          <w:b/>
          <w:bCs/>
          <w:sz w:val="24"/>
          <w:szCs w:val="24"/>
        </w:rPr>
        <w:t>CONTRATADA</w:t>
      </w:r>
      <w:r w:rsidRPr="00CD1D8D">
        <w:rPr>
          <w:sz w:val="24"/>
          <w:szCs w:val="24"/>
        </w:rPr>
        <w:t>, sem que a elas se limitem:</w:t>
      </w:r>
    </w:p>
    <w:p w:rsidR="005A1FFA" w:rsidRPr="00CD1D8D" w:rsidRDefault="005A1FFA" w:rsidP="005A1FFA">
      <w:pPr>
        <w:pStyle w:val="PargrafodaLista"/>
        <w:widowControl w:val="0"/>
        <w:spacing w:before="120" w:after="120"/>
        <w:ind w:left="284"/>
        <w:jc w:val="both"/>
        <w:rPr>
          <w:color w:val="auto"/>
        </w:rPr>
      </w:pPr>
      <w:r w:rsidRPr="00CD1D8D">
        <w:rPr>
          <w:color w:val="auto"/>
        </w:rPr>
        <w:t xml:space="preserve">4.1.1 - A </w:t>
      </w:r>
      <w:r w:rsidRPr="00CD1D8D">
        <w:rPr>
          <w:b/>
          <w:color w:val="auto"/>
        </w:rPr>
        <w:t>CONTRATADA</w:t>
      </w:r>
      <w:r w:rsidRPr="00CD1D8D">
        <w:rPr>
          <w:color w:val="auto"/>
        </w:rPr>
        <w:t>, além das obrigações resultantes da observância da Lei nº 8.666/1993, obriga-se a:</w:t>
      </w:r>
    </w:p>
    <w:p w:rsidR="005A1FFA" w:rsidRPr="005A1FFA" w:rsidRDefault="005A1FFA" w:rsidP="00D264B1">
      <w:pPr>
        <w:pStyle w:val="PargrafodaLista"/>
        <w:widowControl w:val="0"/>
        <w:numPr>
          <w:ilvl w:val="2"/>
          <w:numId w:val="15"/>
        </w:numPr>
        <w:tabs>
          <w:tab w:val="left" w:pos="-1701"/>
          <w:tab w:val="left" w:pos="1985"/>
        </w:tabs>
        <w:spacing w:before="120" w:after="120"/>
        <w:ind w:left="1276" w:hanging="283"/>
        <w:jc w:val="both"/>
      </w:pPr>
      <w:r w:rsidRPr="005A1FFA">
        <w:t>Fornecer todo o material solicitado em conformidade com os prazos determinados, devendo comunicar por escrito a fiscalização do contrato qualquer caso de força maior que justifique o atraso no fornecimento.</w:t>
      </w:r>
    </w:p>
    <w:p w:rsidR="005A1FFA" w:rsidRPr="005A1FFA" w:rsidRDefault="005A1FFA" w:rsidP="00D264B1">
      <w:pPr>
        <w:pStyle w:val="PargrafodaLista"/>
        <w:widowControl w:val="0"/>
        <w:numPr>
          <w:ilvl w:val="2"/>
          <w:numId w:val="15"/>
        </w:numPr>
        <w:tabs>
          <w:tab w:val="left" w:pos="-1701"/>
          <w:tab w:val="left" w:pos="1985"/>
        </w:tabs>
        <w:spacing w:before="120" w:after="120"/>
        <w:ind w:left="1276" w:hanging="283"/>
        <w:jc w:val="both"/>
      </w:pPr>
      <w:r w:rsidRPr="005A1FFA">
        <w:t>Atender prontamente quaisquer exigências da fiscalização do contrato, inerentes ao objeto da contratação.</w:t>
      </w:r>
    </w:p>
    <w:p w:rsidR="005A1FFA" w:rsidRPr="005A1FFA" w:rsidRDefault="005A1FFA" w:rsidP="00D264B1">
      <w:pPr>
        <w:pStyle w:val="PargrafodaLista"/>
        <w:widowControl w:val="0"/>
        <w:numPr>
          <w:ilvl w:val="2"/>
          <w:numId w:val="15"/>
        </w:numPr>
        <w:tabs>
          <w:tab w:val="left" w:pos="-1701"/>
          <w:tab w:val="left" w:pos="1985"/>
        </w:tabs>
        <w:spacing w:before="120" w:after="120"/>
        <w:ind w:left="1276" w:hanging="283"/>
        <w:jc w:val="both"/>
      </w:pPr>
      <w:r w:rsidRPr="005A1FFA">
        <w:t>Manter, durante a execução do contrato, as mesmas condições da habilitação.</w:t>
      </w:r>
    </w:p>
    <w:p w:rsidR="005A1FFA" w:rsidRPr="005A1FFA" w:rsidRDefault="005A1FFA" w:rsidP="00D264B1">
      <w:pPr>
        <w:pStyle w:val="PargrafodaLista"/>
        <w:widowControl w:val="0"/>
        <w:numPr>
          <w:ilvl w:val="2"/>
          <w:numId w:val="15"/>
        </w:numPr>
        <w:tabs>
          <w:tab w:val="left" w:pos="-1701"/>
          <w:tab w:val="left" w:pos="1985"/>
        </w:tabs>
        <w:spacing w:before="120" w:after="120"/>
        <w:ind w:left="1276" w:hanging="283"/>
        <w:jc w:val="both"/>
      </w:pPr>
      <w:r w:rsidRPr="005A1FFA">
        <w:t>Responsabilizar-se para que todo o material seja entregue diretamente no Almoxarifado da Secretaria de Saúde.</w:t>
      </w:r>
    </w:p>
    <w:p w:rsidR="005A1FFA" w:rsidRPr="005A1FFA" w:rsidRDefault="005A1FFA" w:rsidP="00D264B1">
      <w:pPr>
        <w:pStyle w:val="PargrafodaLista"/>
        <w:widowControl w:val="0"/>
        <w:numPr>
          <w:ilvl w:val="2"/>
          <w:numId w:val="15"/>
        </w:numPr>
        <w:tabs>
          <w:tab w:val="left" w:pos="-1701"/>
          <w:tab w:val="left" w:pos="1985"/>
        </w:tabs>
        <w:spacing w:before="120" w:after="120"/>
        <w:ind w:left="1276" w:hanging="283"/>
        <w:jc w:val="both"/>
      </w:pPr>
      <w:r w:rsidRPr="005A1FFA">
        <w:t>Garantir que todo o material adquirido seja de boa qualidade.</w:t>
      </w:r>
    </w:p>
    <w:p w:rsidR="005A1FFA" w:rsidRPr="005A1FFA" w:rsidRDefault="005A1FFA" w:rsidP="00D264B1">
      <w:pPr>
        <w:pStyle w:val="PargrafodaLista"/>
        <w:widowControl w:val="0"/>
        <w:numPr>
          <w:ilvl w:val="2"/>
          <w:numId w:val="15"/>
        </w:numPr>
        <w:tabs>
          <w:tab w:val="left" w:pos="-1701"/>
          <w:tab w:val="left" w:pos="1985"/>
        </w:tabs>
        <w:spacing w:before="120" w:after="120"/>
        <w:ind w:left="1276" w:hanging="283"/>
        <w:jc w:val="both"/>
      </w:pPr>
      <w:r w:rsidRPr="005A1FFA">
        <w:t>Substituir, no prazo máximo de 48h, os itens que apresentarem incompatibilidade, apresentarem defeitos, estiverem danificados ou em desconformidade com as determinações da data de validade.</w:t>
      </w:r>
    </w:p>
    <w:p w:rsidR="005A1FFA" w:rsidRPr="005A1FFA" w:rsidRDefault="005A1FFA" w:rsidP="00D264B1">
      <w:pPr>
        <w:pStyle w:val="PargrafodaLista"/>
        <w:widowControl w:val="0"/>
        <w:numPr>
          <w:ilvl w:val="2"/>
          <w:numId w:val="15"/>
        </w:numPr>
        <w:tabs>
          <w:tab w:val="left" w:pos="-1701"/>
          <w:tab w:val="left" w:pos="1985"/>
        </w:tabs>
        <w:spacing w:before="120" w:after="120"/>
        <w:ind w:left="1276" w:hanging="283"/>
        <w:jc w:val="both"/>
      </w:pPr>
      <w:r w:rsidRPr="005A1FFA">
        <w:t>Emitir nota fiscal, correspondente ao empenho de despesa e após cada fornecimento, acompanhada de todas as CNDs.</w:t>
      </w:r>
    </w:p>
    <w:p w:rsidR="005A1FFA" w:rsidRPr="00CD1D8D" w:rsidRDefault="005A1FFA" w:rsidP="005A1FFA">
      <w:pPr>
        <w:widowControl w:val="0"/>
        <w:spacing w:before="120" w:after="120"/>
        <w:ind w:left="284"/>
        <w:jc w:val="both"/>
        <w:rPr>
          <w:sz w:val="24"/>
          <w:szCs w:val="24"/>
        </w:rPr>
      </w:pPr>
      <w:r w:rsidRPr="00CD1D8D">
        <w:rPr>
          <w:sz w:val="24"/>
          <w:szCs w:val="24"/>
        </w:rPr>
        <w:t>4.1.2 - Efetuar a troca ou substituição do material que se encontrar diferente ao descrito no Edital, substituindo o mesmo sem quaisquer ônus adicionais para a administração, em um prazo de 48 horas.</w:t>
      </w:r>
    </w:p>
    <w:p w:rsidR="005A1FFA" w:rsidRPr="00CD1D8D" w:rsidRDefault="005A1FFA" w:rsidP="005A1FFA">
      <w:pPr>
        <w:pStyle w:val="PargrafodaLista10"/>
        <w:widowControl w:val="0"/>
        <w:shd w:val="clear" w:color="auto" w:fill="FFFFFF"/>
        <w:spacing w:before="120" w:after="120"/>
        <w:ind w:left="0"/>
        <w:jc w:val="both"/>
      </w:pPr>
      <w:r w:rsidRPr="00CD1D8D">
        <w:rPr>
          <w:bCs/>
        </w:rPr>
        <w:t xml:space="preserve">4.2 – Das obrigações da </w:t>
      </w:r>
      <w:r w:rsidRPr="00CD1D8D">
        <w:rPr>
          <w:b/>
          <w:bCs/>
        </w:rPr>
        <w:t>CONTRATANTE</w:t>
      </w:r>
      <w:r w:rsidRPr="00CD1D8D">
        <w:rPr>
          <w:bCs/>
        </w:rPr>
        <w:t>:</w:t>
      </w:r>
    </w:p>
    <w:p w:rsidR="005A1FFA" w:rsidRPr="00CD1D8D" w:rsidRDefault="005A1FFA" w:rsidP="005A1FFA">
      <w:pPr>
        <w:pStyle w:val="PargrafodaLista10"/>
        <w:spacing w:before="120" w:after="120"/>
        <w:ind w:left="284"/>
        <w:jc w:val="both"/>
      </w:pPr>
      <w:r w:rsidRPr="00CD1D8D">
        <w:lastRenderedPageBreak/>
        <w:t>4.2.1 - D</w:t>
      </w:r>
      <w:r w:rsidRPr="00CD1D8D">
        <w:rPr>
          <w:spacing w:val="-5"/>
        </w:rPr>
        <w:t>ar à CONTRATADA as condições necessárias à regular execução do contrato;</w:t>
      </w:r>
    </w:p>
    <w:p w:rsidR="005A1FFA" w:rsidRPr="00CD1D8D" w:rsidRDefault="005A1FFA" w:rsidP="005A1FFA">
      <w:pPr>
        <w:shd w:val="clear" w:color="auto" w:fill="FFFFFF"/>
        <w:spacing w:before="120" w:after="120"/>
        <w:ind w:left="284"/>
        <w:jc w:val="both"/>
        <w:rPr>
          <w:sz w:val="24"/>
          <w:szCs w:val="24"/>
        </w:rPr>
      </w:pPr>
      <w:r w:rsidRPr="00CD1D8D">
        <w:rPr>
          <w:sz w:val="24"/>
          <w:szCs w:val="24"/>
        </w:rPr>
        <w:t>4.2.2 - Fornecer todas as informações necessárias para que a CONTRATADA possa entregar o objeto dentro das especificações técnicas recomendadas;</w:t>
      </w:r>
    </w:p>
    <w:p w:rsidR="005A1FFA" w:rsidRPr="00CD1D8D" w:rsidRDefault="005A1FFA" w:rsidP="005A1FFA">
      <w:pPr>
        <w:shd w:val="clear" w:color="auto" w:fill="FFFFFF"/>
        <w:spacing w:before="120" w:after="120"/>
        <w:ind w:left="284"/>
        <w:jc w:val="both"/>
        <w:rPr>
          <w:sz w:val="24"/>
          <w:szCs w:val="24"/>
        </w:rPr>
      </w:pPr>
      <w:r w:rsidRPr="00CD1D8D">
        <w:rPr>
          <w:sz w:val="24"/>
          <w:szCs w:val="24"/>
        </w:rPr>
        <w:t>4.2.3 - Comunicar à CONTRATADA toda e qualquer ocorrência relacionada à execução do contrato;</w:t>
      </w:r>
    </w:p>
    <w:p w:rsidR="005A1FFA" w:rsidRPr="00CD1D8D" w:rsidRDefault="005A1FFA" w:rsidP="005A1FFA">
      <w:pPr>
        <w:shd w:val="clear" w:color="auto" w:fill="FFFFFF"/>
        <w:spacing w:before="120" w:after="120"/>
        <w:ind w:left="284"/>
        <w:jc w:val="both"/>
        <w:rPr>
          <w:sz w:val="24"/>
          <w:szCs w:val="24"/>
        </w:rPr>
      </w:pPr>
      <w:r w:rsidRPr="00CD1D8D">
        <w:rPr>
          <w:sz w:val="24"/>
          <w:szCs w:val="24"/>
        </w:rPr>
        <w:t>4.2.4 - Efetuar o pagamento à CONTRATADA, na forma convencionada neste Edital;</w:t>
      </w:r>
    </w:p>
    <w:p w:rsidR="005A1FFA" w:rsidRPr="00CD1D8D" w:rsidRDefault="005A1FFA" w:rsidP="005A1FFA">
      <w:pPr>
        <w:shd w:val="clear" w:color="auto" w:fill="FFFFFF"/>
        <w:spacing w:before="120" w:after="120"/>
        <w:ind w:left="284"/>
        <w:jc w:val="both"/>
        <w:rPr>
          <w:sz w:val="24"/>
          <w:szCs w:val="24"/>
        </w:rPr>
      </w:pPr>
      <w:r w:rsidRPr="00CD1D8D">
        <w:rPr>
          <w:sz w:val="24"/>
          <w:szCs w:val="24"/>
        </w:rPr>
        <w:t>4.2.5 - Acompanhar e fiscalizar a execução do contrato, por meio dos servidores designados como Fiscal do Contrato, nos termos do art. 67 da Lei no 8.666/93, exigindo seu fiel e total cumprimento;</w:t>
      </w:r>
    </w:p>
    <w:p w:rsidR="005A1FFA" w:rsidRPr="00CD1D8D" w:rsidRDefault="005A1FFA" w:rsidP="005A1FFA">
      <w:pPr>
        <w:shd w:val="clear" w:color="auto" w:fill="FFFFFF"/>
        <w:spacing w:before="120" w:after="120"/>
        <w:ind w:left="284"/>
        <w:jc w:val="both"/>
        <w:rPr>
          <w:sz w:val="24"/>
          <w:szCs w:val="24"/>
        </w:rPr>
      </w:pPr>
      <w:r w:rsidRPr="00CD1D8D">
        <w:rPr>
          <w:sz w:val="24"/>
          <w:szCs w:val="24"/>
        </w:rPr>
        <w:t>4.2.6 - Verificar a regularidade fiscal da CONTRATADA antes de efetuar o pagamento;</w:t>
      </w:r>
    </w:p>
    <w:p w:rsidR="005A1FFA" w:rsidRPr="00CD1D8D" w:rsidRDefault="005A1FFA" w:rsidP="005A1FFA">
      <w:pPr>
        <w:widowControl w:val="0"/>
        <w:tabs>
          <w:tab w:val="left" w:pos="-4395"/>
        </w:tabs>
        <w:spacing w:before="120" w:after="120"/>
        <w:ind w:firstLine="284"/>
        <w:jc w:val="both"/>
        <w:rPr>
          <w:sz w:val="24"/>
          <w:szCs w:val="24"/>
        </w:rPr>
      </w:pPr>
      <w:r w:rsidRPr="00CD1D8D">
        <w:rPr>
          <w:sz w:val="24"/>
          <w:szCs w:val="24"/>
        </w:rPr>
        <w:t>4.2.7 - Aplicar penalidades à contratada, por descumprimento contratual.</w:t>
      </w:r>
    </w:p>
    <w:p w:rsidR="005A1FFA" w:rsidRPr="00CD1D8D" w:rsidRDefault="005A1FFA" w:rsidP="00D264B1">
      <w:pPr>
        <w:pStyle w:val="PargrafodaLista"/>
        <w:numPr>
          <w:ilvl w:val="0"/>
          <w:numId w:val="11"/>
        </w:numPr>
        <w:shd w:val="clear" w:color="auto" w:fill="FBD4B4"/>
        <w:suppressAutoHyphens w:val="0"/>
        <w:spacing w:before="240" w:after="240"/>
        <w:ind w:left="0" w:firstLine="0"/>
        <w:jc w:val="both"/>
        <w:rPr>
          <w:b/>
          <w:bCs/>
          <w:color w:val="auto"/>
          <w:lang w:eastAsia="pt-BR"/>
        </w:rPr>
      </w:pPr>
      <w:r w:rsidRPr="00CD1D8D">
        <w:rPr>
          <w:b/>
          <w:bCs/>
          <w:color w:val="auto"/>
          <w:lang w:eastAsia="pt-BR"/>
        </w:rPr>
        <w:t>CONDIÇÕES DE PAGAMENTO (ART. 55, III):</w:t>
      </w:r>
    </w:p>
    <w:p w:rsidR="005A1FFA" w:rsidRPr="00CD1D8D" w:rsidRDefault="005A1FFA" w:rsidP="005A1FFA">
      <w:pPr>
        <w:spacing w:before="120" w:after="120"/>
        <w:jc w:val="both"/>
        <w:rPr>
          <w:sz w:val="24"/>
          <w:szCs w:val="24"/>
        </w:rPr>
      </w:pPr>
      <w:r w:rsidRPr="00CD1D8D">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A1FFA" w:rsidRPr="00CD1D8D" w:rsidRDefault="005A1FFA" w:rsidP="005A1FFA">
      <w:pPr>
        <w:spacing w:before="120" w:after="120"/>
        <w:jc w:val="both"/>
        <w:rPr>
          <w:sz w:val="24"/>
          <w:szCs w:val="24"/>
        </w:rPr>
      </w:pPr>
      <w:r w:rsidRPr="00CD1D8D">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A1FFA" w:rsidRPr="00CD1D8D" w:rsidRDefault="005A1FFA" w:rsidP="005A1FFA">
      <w:pPr>
        <w:spacing w:before="120" w:after="120"/>
        <w:jc w:val="both"/>
        <w:rPr>
          <w:sz w:val="24"/>
          <w:szCs w:val="24"/>
        </w:rPr>
      </w:pPr>
      <w:r w:rsidRPr="00CD1D8D">
        <w:rPr>
          <w:sz w:val="24"/>
          <w:szCs w:val="24"/>
        </w:rPr>
        <w:t>5.3 – O pagamento será suspenso se observado algum descumprimento das obrigações assumidas pela CONTRATADA, no que se refere à habilitação e qualificação exigidas na licitação.</w:t>
      </w:r>
    </w:p>
    <w:p w:rsidR="005A1FFA" w:rsidRPr="00CD1D8D" w:rsidRDefault="005A1FFA" w:rsidP="005A1FFA">
      <w:pPr>
        <w:spacing w:before="120" w:after="120"/>
        <w:jc w:val="both"/>
        <w:rPr>
          <w:sz w:val="24"/>
          <w:szCs w:val="24"/>
        </w:rPr>
      </w:pPr>
      <w:r w:rsidRPr="00CD1D8D">
        <w:rPr>
          <w:sz w:val="24"/>
          <w:szCs w:val="24"/>
        </w:rPr>
        <w:t>5.4 – Qualquer pagamento somente será efetuado à CONTRATADA após as conferências do Controle Interno, e ainda, se a CONTRATADA não tiver nenhuma pendência de débito junto à CONTRATANTE, inclusive multa.</w:t>
      </w:r>
    </w:p>
    <w:p w:rsidR="005A1FFA" w:rsidRPr="00CD1D8D" w:rsidRDefault="005A1FFA" w:rsidP="005A1FFA">
      <w:pPr>
        <w:spacing w:before="120" w:after="120"/>
        <w:jc w:val="both"/>
        <w:rPr>
          <w:sz w:val="24"/>
          <w:szCs w:val="24"/>
        </w:rPr>
      </w:pPr>
      <w:r w:rsidRPr="00CD1D8D">
        <w:rPr>
          <w:sz w:val="24"/>
          <w:szCs w:val="24"/>
        </w:rPr>
        <w:t>5.5 – Fica vedada à CONTRATADA</w:t>
      </w:r>
      <w:r w:rsidRPr="00CD1D8D">
        <w:rPr>
          <w:color w:val="FF0000"/>
          <w:sz w:val="24"/>
          <w:szCs w:val="24"/>
        </w:rPr>
        <w:t xml:space="preserve"> </w:t>
      </w:r>
      <w:r w:rsidRPr="00CD1D8D">
        <w:rPr>
          <w:sz w:val="24"/>
          <w:szCs w:val="24"/>
        </w:rPr>
        <w:t>a cessão de créditos às Instituições Financeiras ou quaisquer outras, sob pena de rescisão contratual e demais sanções.</w:t>
      </w:r>
    </w:p>
    <w:p w:rsidR="005A1FFA" w:rsidRPr="00CD1D8D" w:rsidRDefault="005A1FFA" w:rsidP="005A1FFA">
      <w:pPr>
        <w:spacing w:before="120" w:after="120"/>
        <w:jc w:val="both"/>
        <w:rPr>
          <w:bCs/>
          <w:sz w:val="24"/>
          <w:szCs w:val="24"/>
        </w:rPr>
      </w:pPr>
      <w:r w:rsidRPr="00CD1D8D">
        <w:rPr>
          <w:bCs/>
          <w:sz w:val="24"/>
          <w:szCs w:val="24"/>
        </w:rPr>
        <w:t>5.6 – Juntamente com a Nota Fiscal a Empresa Vencedora deverá apresentar os documentos abaixo relacionados, com validade atualizada, conforme art 55, inc XIII da Lei 8.666/93:</w:t>
      </w:r>
    </w:p>
    <w:p w:rsidR="005A1FFA" w:rsidRPr="00CD1D8D" w:rsidRDefault="005A1FFA" w:rsidP="005A1FFA">
      <w:pPr>
        <w:spacing w:before="120" w:after="120"/>
        <w:ind w:left="284"/>
        <w:jc w:val="both"/>
        <w:rPr>
          <w:bCs/>
          <w:sz w:val="24"/>
          <w:szCs w:val="24"/>
        </w:rPr>
      </w:pPr>
      <w:r w:rsidRPr="00CD1D8D">
        <w:rPr>
          <w:bCs/>
          <w:sz w:val="24"/>
          <w:szCs w:val="24"/>
        </w:rPr>
        <w:t>5.6.1 - Certidão de Regularidade com INSS - Certidão Unificada;</w:t>
      </w:r>
    </w:p>
    <w:p w:rsidR="005A1FFA" w:rsidRPr="00CD1D8D" w:rsidRDefault="005A1FFA" w:rsidP="005A1FFA">
      <w:pPr>
        <w:spacing w:before="120" w:after="120"/>
        <w:ind w:left="284"/>
        <w:jc w:val="both"/>
        <w:rPr>
          <w:bCs/>
          <w:sz w:val="24"/>
          <w:szCs w:val="24"/>
        </w:rPr>
      </w:pPr>
      <w:r w:rsidRPr="00CD1D8D">
        <w:rPr>
          <w:bCs/>
          <w:sz w:val="24"/>
          <w:szCs w:val="24"/>
        </w:rPr>
        <w:t>5.6.2 - Certidão de Regularidade com FGTS;</w:t>
      </w:r>
    </w:p>
    <w:p w:rsidR="005A1FFA" w:rsidRPr="00CD1D8D" w:rsidRDefault="005A1FFA" w:rsidP="005A1FFA">
      <w:pPr>
        <w:spacing w:before="120" w:after="120"/>
        <w:ind w:left="284"/>
        <w:jc w:val="both"/>
        <w:rPr>
          <w:bCs/>
          <w:sz w:val="24"/>
          <w:szCs w:val="24"/>
        </w:rPr>
      </w:pPr>
      <w:r w:rsidRPr="00CD1D8D">
        <w:rPr>
          <w:bCs/>
          <w:sz w:val="24"/>
          <w:szCs w:val="24"/>
        </w:rPr>
        <w:t>5.6.3 - Certidão Conjunta de Débitos Relativos a Tributos Federais e Dívida Ativa da União;</w:t>
      </w:r>
    </w:p>
    <w:p w:rsidR="005A1FFA" w:rsidRPr="00CD1D8D" w:rsidRDefault="005A1FFA" w:rsidP="005A1FFA">
      <w:pPr>
        <w:spacing w:before="120" w:after="120"/>
        <w:ind w:left="284"/>
        <w:jc w:val="both"/>
        <w:rPr>
          <w:bCs/>
          <w:sz w:val="24"/>
          <w:szCs w:val="24"/>
        </w:rPr>
      </w:pPr>
      <w:r w:rsidRPr="00CD1D8D">
        <w:rPr>
          <w:bCs/>
          <w:sz w:val="24"/>
          <w:szCs w:val="24"/>
        </w:rPr>
        <w:t>5.6.4 - Certidão de Regularidade para com a Fazenda Estadual e a Certidão emitida pela Procuradoria Geral o Estado;</w:t>
      </w:r>
    </w:p>
    <w:p w:rsidR="005A1FFA" w:rsidRPr="00CD1D8D" w:rsidRDefault="005A1FFA" w:rsidP="005A1FFA">
      <w:pPr>
        <w:spacing w:before="120" w:after="120"/>
        <w:ind w:left="284"/>
        <w:jc w:val="both"/>
        <w:rPr>
          <w:bCs/>
          <w:sz w:val="24"/>
          <w:szCs w:val="24"/>
        </w:rPr>
      </w:pPr>
      <w:r w:rsidRPr="00CD1D8D">
        <w:rPr>
          <w:bCs/>
          <w:sz w:val="24"/>
          <w:szCs w:val="24"/>
        </w:rPr>
        <w:t>5.6.5 - Certidão de Regularidade para com a Fazenda Municipal da sede da Licitante;</w:t>
      </w:r>
    </w:p>
    <w:p w:rsidR="005A1FFA" w:rsidRPr="00CD1D8D" w:rsidRDefault="005A1FFA" w:rsidP="005A1FFA">
      <w:pPr>
        <w:spacing w:before="120" w:after="120"/>
        <w:ind w:left="284"/>
        <w:jc w:val="both"/>
        <w:rPr>
          <w:sz w:val="24"/>
          <w:szCs w:val="24"/>
        </w:rPr>
      </w:pPr>
      <w:r w:rsidRPr="00CD1D8D">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D1D8D">
          <w:rPr>
            <w:rStyle w:val="Hyperlink"/>
            <w:sz w:val="24"/>
            <w:szCs w:val="24"/>
          </w:rPr>
          <w:t>HTTP://www.tst.jus.br</w:t>
        </w:r>
      </w:hyperlink>
      <w:r w:rsidRPr="00CD1D8D">
        <w:rPr>
          <w:sz w:val="24"/>
          <w:szCs w:val="24"/>
        </w:rPr>
        <w:t>);</w:t>
      </w:r>
    </w:p>
    <w:p w:rsidR="005A1FFA" w:rsidRPr="00CD1D8D" w:rsidRDefault="005A1FFA" w:rsidP="005A1FFA">
      <w:pPr>
        <w:spacing w:before="120" w:after="120"/>
        <w:ind w:left="284"/>
        <w:jc w:val="both"/>
        <w:rPr>
          <w:b/>
          <w:sz w:val="24"/>
          <w:szCs w:val="24"/>
        </w:rPr>
      </w:pPr>
      <w:r w:rsidRPr="00CD1D8D">
        <w:rPr>
          <w:bCs/>
          <w:sz w:val="24"/>
          <w:szCs w:val="24"/>
        </w:rPr>
        <w:lastRenderedPageBreak/>
        <w:t>5.6.7</w:t>
      </w:r>
      <w:r w:rsidRPr="00CD1D8D">
        <w:rPr>
          <w:sz w:val="24"/>
          <w:szCs w:val="24"/>
        </w:rPr>
        <w:t xml:space="preserve"> - Fica vedada a contratada a cessão de créditos às instituições financeiras ou quaisquer outras, sob pena de rescisão contratual e demais sanções.</w:t>
      </w:r>
    </w:p>
    <w:p w:rsidR="005A1FFA" w:rsidRPr="00CD1D8D" w:rsidRDefault="005A1FFA" w:rsidP="00D264B1">
      <w:pPr>
        <w:pStyle w:val="PargrafodaLista"/>
        <w:numPr>
          <w:ilvl w:val="0"/>
          <w:numId w:val="11"/>
        </w:numPr>
        <w:shd w:val="clear" w:color="auto" w:fill="FBD4B4"/>
        <w:suppressAutoHyphens w:val="0"/>
        <w:spacing w:before="240" w:after="240"/>
        <w:ind w:left="0" w:firstLine="0"/>
        <w:jc w:val="both"/>
        <w:rPr>
          <w:b/>
          <w:bCs/>
          <w:color w:val="auto"/>
          <w:lang w:eastAsia="pt-BR"/>
        </w:rPr>
      </w:pPr>
      <w:r w:rsidRPr="00CD1D8D">
        <w:rPr>
          <w:b/>
          <w:bCs/>
          <w:color w:val="auto"/>
          <w:lang w:eastAsia="pt-BR"/>
        </w:rPr>
        <w:t>DAS SANÇÕES EM CASO DE INADIMPLEMENTO:</w:t>
      </w:r>
    </w:p>
    <w:p w:rsidR="005A1FFA" w:rsidRPr="00CD1D8D" w:rsidRDefault="005A1FFA" w:rsidP="005A1FFA">
      <w:pPr>
        <w:spacing w:before="120" w:after="120"/>
        <w:jc w:val="both"/>
        <w:rPr>
          <w:rFonts w:eastAsia="Calibri"/>
          <w:sz w:val="24"/>
          <w:szCs w:val="24"/>
        </w:rPr>
      </w:pPr>
      <w:r w:rsidRPr="00CD1D8D">
        <w:rPr>
          <w:rFonts w:eastAsia="Calibri"/>
          <w:bCs/>
          <w:color w:val="000000"/>
          <w:sz w:val="24"/>
          <w:szCs w:val="24"/>
        </w:rPr>
        <w:t xml:space="preserve">6.1 – </w:t>
      </w:r>
      <w:r w:rsidRPr="00CD1D8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A1FFA" w:rsidRPr="00CD1D8D" w:rsidRDefault="005A1FFA" w:rsidP="005A1FFA">
      <w:pPr>
        <w:spacing w:before="120" w:after="120"/>
        <w:jc w:val="both"/>
        <w:rPr>
          <w:rFonts w:eastAsia="Calibri"/>
          <w:sz w:val="24"/>
          <w:szCs w:val="24"/>
        </w:rPr>
      </w:pPr>
      <w:r w:rsidRPr="00CD1D8D">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5A1FFA" w:rsidRPr="00CD1D8D" w:rsidRDefault="005A1FFA" w:rsidP="005A1FFA">
      <w:pPr>
        <w:spacing w:before="120" w:after="120"/>
        <w:jc w:val="both"/>
        <w:rPr>
          <w:rFonts w:eastAsia="Calibri"/>
          <w:sz w:val="24"/>
          <w:szCs w:val="24"/>
        </w:rPr>
      </w:pPr>
      <w:r w:rsidRPr="00CD1D8D">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A1FFA" w:rsidRPr="00CD1D8D" w:rsidRDefault="005A1FFA" w:rsidP="005A1FFA">
      <w:pPr>
        <w:spacing w:before="120" w:after="120"/>
        <w:ind w:left="284"/>
        <w:jc w:val="both"/>
        <w:rPr>
          <w:rFonts w:eastAsia="Calibri"/>
          <w:sz w:val="24"/>
          <w:szCs w:val="24"/>
        </w:rPr>
      </w:pPr>
      <w:r w:rsidRPr="00CD1D8D">
        <w:rPr>
          <w:rFonts w:eastAsia="Calibri"/>
          <w:sz w:val="24"/>
          <w:szCs w:val="24"/>
        </w:rPr>
        <w:t>6.3.1 - As penalidades de que tratam o subitem anterior, serão aplicadas na forma abaixo:</w:t>
      </w:r>
    </w:p>
    <w:p w:rsidR="005A1FFA" w:rsidRPr="005A1FFA" w:rsidRDefault="005A1FFA" w:rsidP="00D264B1">
      <w:pPr>
        <w:pStyle w:val="PargrafodaLista"/>
        <w:numPr>
          <w:ilvl w:val="0"/>
          <w:numId w:val="14"/>
        </w:numPr>
        <w:spacing w:before="120" w:after="120"/>
        <w:jc w:val="both"/>
        <w:rPr>
          <w:rFonts w:eastAsia="Calibri"/>
        </w:rPr>
      </w:pPr>
      <w:r w:rsidRPr="005A1FFA">
        <w:rPr>
          <w:rFonts w:eastAsia="Calibri"/>
        </w:rPr>
        <w:t>Deixar de entregar documentação exigida para o certame, retardar a execução do seu objeto e não manter a sua proposta, ficará impedido de licitar e contratar com o Município por até 90 (noventa) dias;</w:t>
      </w:r>
    </w:p>
    <w:p w:rsidR="005A1FFA" w:rsidRPr="005A1FFA" w:rsidRDefault="005A1FFA" w:rsidP="00D264B1">
      <w:pPr>
        <w:pStyle w:val="PargrafodaLista"/>
        <w:numPr>
          <w:ilvl w:val="0"/>
          <w:numId w:val="14"/>
        </w:numPr>
        <w:spacing w:before="120" w:after="120"/>
        <w:jc w:val="both"/>
        <w:rPr>
          <w:rFonts w:eastAsia="Calibri"/>
        </w:rPr>
      </w:pPr>
      <w:r w:rsidRPr="005A1FFA">
        <w:rPr>
          <w:rFonts w:eastAsia="Calibri"/>
        </w:rPr>
        <w:t>Falhar, fraudar, atrasar a entrega dos materiais, ficará impedido de licitar e contratar com o Município por, no mínimo 90 (noventa) dias até 02 (dois) anos;</w:t>
      </w:r>
    </w:p>
    <w:p w:rsidR="005A1FFA" w:rsidRPr="005A1FFA" w:rsidRDefault="005A1FFA" w:rsidP="00D264B1">
      <w:pPr>
        <w:pStyle w:val="PargrafodaLista"/>
        <w:numPr>
          <w:ilvl w:val="0"/>
          <w:numId w:val="14"/>
        </w:numPr>
        <w:spacing w:before="120" w:after="120"/>
        <w:jc w:val="both"/>
        <w:rPr>
          <w:rFonts w:eastAsia="Calibri"/>
        </w:rPr>
      </w:pPr>
      <w:r w:rsidRPr="005A1FFA">
        <w:rPr>
          <w:rFonts w:eastAsia="Calibri"/>
        </w:rPr>
        <w:t>Apresentação de documentação falsa, cometer fraude fiscal e comportar-se de modo inidôneo, será impedido de licitar e contratar com o Município por, no mínimo 02 (dois) anos até 05 (cinco) anos.</w:t>
      </w:r>
    </w:p>
    <w:p w:rsidR="005A1FFA" w:rsidRPr="00CD1D8D" w:rsidRDefault="005A1FFA" w:rsidP="005A1FFA">
      <w:pPr>
        <w:spacing w:before="120" w:after="120"/>
        <w:jc w:val="both"/>
        <w:rPr>
          <w:rFonts w:eastAsia="Calibri"/>
          <w:sz w:val="24"/>
          <w:szCs w:val="24"/>
        </w:rPr>
      </w:pPr>
      <w:r w:rsidRPr="00CD1D8D">
        <w:rPr>
          <w:rFonts w:eastAsia="Calibri"/>
          <w:sz w:val="24"/>
          <w:szCs w:val="24"/>
        </w:rPr>
        <w:t>6.4 – A CONTRATADA ficará sujeita às seguintes penalidades, garantidas a prévia defesa, pela inexecução total ou parcial do Edital:</w:t>
      </w:r>
    </w:p>
    <w:p w:rsidR="005A1FFA" w:rsidRPr="00CD1D8D" w:rsidRDefault="005A1FFA" w:rsidP="005A1FFA">
      <w:pPr>
        <w:spacing w:before="120" w:after="120"/>
        <w:ind w:left="284"/>
        <w:jc w:val="both"/>
        <w:rPr>
          <w:rFonts w:eastAsia="Calibri"/>
          <w:sz w:val="24"/>
          <w:szCs w:val="24"/>
        </w:rPr>
      </w:pPr>
      <w:r w:rsidRPr="00CD1D8D">
        <w:rPr>
          <w:rFonts w:eastAsia="Calibri"/>
          <w:sz w:val="24"/>
          <w:szCs w:val="24"/>
        </w:rPr>
        <w:t>I - advertência;</w:t>
      </w:r>
    </w:p>
    <w:p w:rsidR="005A1FFA" w:rsidRPr="00CD1D8D" w:rsidRDefault="005A1FFA" w:rsidP="005A1FFA">
      <w:pPr>
        <w:spacing w:before="120" w:after="120"/>
        <w:ind w:left="284"/>
        <w:jc w:val="both"/>
        <w:rPr>
          <w:rFonts w:eastAsia="Calibri"/>
          <w:sz w:val="24"/>
          <w:szCs w:val="24"/>
        </w:rPr>
      </w:pPr>
      <w:r w:rsidRPr="00CD1D8D">
        <w:rPr>
          <w:rFonts w:eastAsia="Calibri"/>
          <w:sz w:val="24"/>
          <w:szCs w:val="24"/>
        </w:rPr>
        <w:t>II - multa(s);</w:t>
      </w:r>
    </w:p>
    <w:p w:rsidR="005A1FFA" w:rsidRPr="00CD1D8D" w:rsidRDefault="005A1FFA" w:rsidP="005A1FFA">
      <w:pPr>
        <w:spacing w:before="120" w:after="120"/>
        <w:ind w:left="284"/>
        <w:jc w:val="both"/>
        <w:rPr>
          <w:rFonts w:eastAsia="Calibri"/>
          <w:sz w:val="24"/>
          <w:szCs w:val="24"/>
        </w:rPr>
      </w:pPr>
      <w:r w:rsidRPr="00CD1D8D">
        <w:rPr>
          <w:rFonts w:eastAsia="Calibri"/>
          <w:sz w:val="24"/>
          <w:szCs w:val="24"/>
        </w:rPr>
        <w:t>III- Em caso de inexecução, total ou parcial, o(s) licitante(s) vencedor(es) poderá(ão) sofrer, sem prejuízo do previsto nos artigos 86 à 88 da Lei Federal nº 8666/93, as seguintes penalidades:</w:t>
      </w:r>
    </w:p>
    <w:p w:rsidR="005A1FFA" w:rsidRPr="005A1FFA" w:rsidRDefault="005A1FFA" w:rsidP="00D264B1">
      <w:pPr>
        <w:pStyle w:val="PargrafodaLista"/>
        <w:numPr>
          <w:ilvl w:val="1"/>
          <w:numId w:val="13"/>
        </w:numPr>
        <w:spacing w:before="120" w:after="120"/>
        <w:jc w:val="both"/>
        <w:rPr>
          <w:rFonts w:eastAsia="Calibri"/>
        </w:rPr>
      </w:pPr>
      <w:r w:rsidRPr="005A1FFA">
        <w:rPr>
          <w:rFonts w:eastAsia="Calibri"/>
        </w:rPr>
        <w:t>Pelo atraso na entrega dos materiais: multa de 2 % (dois por cento) do valor total, sobre o valor total do presente contrato, por dia de atraso, a contar do momento em que os deveriam ter sido iniciado, limitada a 20% (vinte por cento) do valor total do contrato;</w:t>
      </w:r>
    </w:p>
    <w:p w:rsidR="005A1FFA" w:rsidRPr="005A1FFA" w:rsidRDefault="005A1FFA" w:rsidP="00D264B1">
      <w:pPr>
        <w:pStyle w:val="PargrafodaLista"/>
        <w:numPr>
          <w:ilvl w:val="1"/>
          <w:numId w:val="13"/>
        </w:numPr>
        <w:spacing w:before="120" w:after="120"/>
        <w:jc w:val="both"/>
        <w:rPr>
          <w:rFonts w:eastAsia="Calibri"/>
        </w:rPr>
      </w:pPr>
      <w:r w:rsidRPr="005A1FFA">
        <w:rPr>
          <w:rFonts w:eastAsia="Calibri"/>
        </w:rPr>
        <w:t>pelo descumprimento de qualquer outra obrigação: multa de 05% (cinco por cento) do valor total do contrato;</w:t>
      </w:r>
    </w:p>
    <w:p w:rsidR="005A1FFA" w:rsidRPr="00CD1D8D" w:rsidRDefault="005A1FFA" w:rsidP="00D264B1">
      <w:pPr>
        <w:pStyle w:val="PargrafodaLista10"/>
        <w:numPr>
          <w:ilvl w:val="1"/>
          <w:numId w:val="13"/>
        </w:numPr>
        <w:suppressAutoHyphens/>
        <w:spacing w:before="120" w:after="120"/>
        <w:jc w:val="both"/>
        <w:rPr>
          <w:rFonts w:eastAsia="Calibri"/>
        </w:rPr>
      </w:pPr>
      <w:r w:rsidRPr="00CD1D8D">
        <w:rPr>
          <w:rFonts w:eastAsia="Calibri"/>
        </w:rPr>
        <w:t>suspensão temporária de participação em licitação e impedimento de contratar com a Administração pelo prazo não superior a 02 (dois) anos; e,</w:t>
      </w:r>
    </w:p>
    <w:p w:rsidR="005A1FFA" w:rsidRPr="00CD1D8D" w:rsidRDefault="005A1FFA" w:rsidP="00D264B1">
      <w:pPr>
        <w:pStyle w:val="PargrafodaLista10"/>
        <w:numPr>
          <w:ilvl w:val="1"/>
          <w:numId w:val="13"/>
        </w:numPr>
        <w:suppressAutoHyphens/>
        <w:spacing w:before="120" w:after="120"/>
        <w:jc w:val="both"/>
        <w:rPr>
          <w:rFonts w:eastAsia="Calibri"/>
        </w:rPr>
      </w:pPr>
      <w:r w:rsidRPr="00CD1D8D">
        <w:rPr>
          <w:rFonts w:eastAsia="Calibri"/>
        </w:rPr>
        <w:t>Declaração de inidoneidade para licitar ou contratar com a Administração;</w:t>
      </w:r>
    </w:p>
    <w:p w:rsidR="005A1FFA" w:rsidRPr="00CD1D8D" w:rsidRDefault="005A1FFA" w:rsidP="00D264B1">
      <w:pPr>
        <w:pStyle w:val="PargrafodaLista10"/>
        <w:numPr>
          <w:ilvl w:val="1"/>
          <w:numId w:val="13"/>
        </w:numPr>
        <w:suppressAutoHyphens/>
        <w:spacing w:before="120" w:after="120"/>
        <w:jc w:val="both"/>
        <w:rPr>
          <w:rFonts w:eastAsia="Calibri"/>
        </w:rPr>
      </w:pPr>
      <w:r w:rsidRPr="00CD1D8D">
        <w:rPr>
          <w:rFonts w:eastAsia="Calibri"/>
        </w:rPr>
        <w:lastRenderedPageBreak/>
        <w:t>O atraso na entrega dos materiais por mais de 24 (vinte e quatro) horas, ensejará a rescisão contratual, sem prejuízo da multa cabível;</w:t>
      </w:r>
    </w:p>
    <w:p w:rsidR="005A1FFA" w:rsidRPr="00CD1D8D" w:rsidRDefault="005A1FFA" w:rsidP="005A1FFA">
      <w:pPr>
        <w:spacing w:before="120" w:after="120"/>
        <w:jc w:val="both"/>
        <w:rPr>
          <w:rFonts w:eastAsia="Calibri"/>
          <w:sz w:val="24"/>
          <w:szCs w:val="24"/>
        </w:rPr>
      </w:pPr>
      <w:r w:rsidRPr="00CD1D8D">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A1FFA" w:rsidRPr="00CD1D8D" w:rsidRDefault="005A1FFA" w:rsidP="005A1FFA">
      <w:pPr>
        <w:spacing w:before="120" w:after="120"/>
        <w:jc w:val="both"/>
        <w:rPr>
          <w:rFonts w:eastAsia="Calibri"/>
          <w:sz w:val="24"/>
          <w:szCs w:val="24"/>
        </w:rPr>
      </w:pPr>
      <w:r w:rsidRPr="00CD1D8D">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A1FFA" w:rsidRPr="00CD1D8D" w:rsidRDefault="005A1FFA" w:rsidP="005A1FFA">
      <w:pPr>
        <w:spacing w:before="120" w:after="120"/>
        <w:jc w:val="both"/>
        <w:rPr>
          <w:rFonts w:eastAsia="Calibri"/>
          <w:sz w:val="24"/>
          <w:szCs w:val="24"/>
        </w:rPr>
      </w:pPr>
      <w:r w:rsidRPr="00CD1D8D">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5A1FFA" w:rsidRPr="00CD1D8D" w:rsidRDefault="005A1FFA" w:rsidP="005A1FFA">
      <w:pPr>
        <w:spacing w:before="120" w:after="120"/>
        <w:jc w:val="both"/>
        <w:rPr>
          <w:rFonts w:eastAsia="Calibri"/>
          <w:sz w:val="24"/>
          <w:szCs w:val="24"/>
        </w:rPr>
      </w:pPr>
      <w:r w:rsidRPr="00CD1D8D">
        <w:rPr>
          <w:rFonts w:eastAsia="Calibri"/>
          <w:sz w:val="24"/>
          <w:szCs w:val="24"/>
        </w:rPr>
        <w:t>6.8 – Para as penalidades previstas nos subitens 9.1 ao 9.7 será garantido o direito ao contraditório e ampla defesa.</w:t>
      </w:r>
    </w:p>
    <w:p w:rsidR="005A1FFA" w:rsidRPr="00CD1D8D" w:rsidRDefault="005A1FFA" w:rsidP="005A1FFA">
      <w:pPr>
        <w:spacing w:before="120" w:after="120"/>
        <w:jc w:val="both"/>
        <w:rPr>
          <w:rFonts w:eastAsia="Calibri"/>
          <w:sz w:val="24"/>
          <w:szCs w:val="24"/>
        </w:rPr>
      </w:pPr>
      <w:r w:rsidRPr="00CD1D8D">
        <w:rPr>
          <w:rFonts w:eastAsia="Calibri"/>
          <w:sz w:val="24"/>
          <w:szCs w:val="24"/>
        </w:rPr>
        <w:t>6.9 – As penalidades só poderão ser relevadas nas hipóteses de caso fortuito ou força maior, devidamente justificados e comprovados, a juízo da Administração.</w:t>
      </w:r>
    </w:p>
    <w:p w:rsidR="005A1FFA" w:rsidRPr="00CD1D8D" w:rsidRDefault="005A1FFA" w:rsidP="005A1FFA">
      <w:pPr>
        <w:spacing w:before="120" w:after="120"/>
        <w:jc w:val="both"/>
        <w:rPr>
          <w:rFonts w:eastAsia="Calibri"/>
          <w:sz w:val="24"/>
          <w:szCs w:val="24"/>
        </w:rPr>
      </w:pPr>
      <w:r w:rsidRPr="00CD1D8D">
        <w:rPr>
          <w:rFonts w:eastAsia="Calibri"/>
          <w:sz w:val="24"/>
          <w:szCs w:val="24"/>
        </w:rPr>
        <w:t>6.10 – Constituirão motivos para rescisão do contrato, independente da conclusão do seu prazo:</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Razões de interesse público;</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Reiterada desobediência dos preceitos estabelecidos;</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Falta grave a Juízo do Município;</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Falência ou insolvência;</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Inexecução total ou parcial do contrato;</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Alteração social ou modificação da finalidade ou estrutura da empresa, que venha a prejudicar a execução do contrato;</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Mudanças na legislação em vigor sobre licitações, impossibilitando a execução do presente contrato;</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Descumprimento de qualquer cláusula contratual;</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Ocorrência de caso fortuito ou de força maior, regularmente comprovada, impeditiva da execução do acordado entre as partes;</w:t>
      </w:r>
    </w:p>
    <w:p w:rsidR="005A1FFA" w:rsidRPr="00CD1D8D" w:rsidRDefault="005A1FFA" w:rsidP="00D264B1">
      <w:pPr>
        <w:pStyle w:val="PargrafodaLista10"/>
        <w:numPr>
          <w:ilvl w:val="1"/>
          <w:numId w:val="12"/>
        </w:numPr>
        <w:suppressAutoHyphens/>
        <w:spacing w:before="120" w:after="120"/>
        <w:jc w:val="both"/>
        <w:rPr>
          <w:rFonts w:eastAsia="Calibri"/>
        </w:rPr>
      </w:pPr>
      <w:r w:rsidRPr="00CD1D8D">
        <w:rPr>
          <w:rFonts w:eastAsia="Calibri"/>
        </w:rPr>
        <w:t>Por acordo entre as partes, reduzido a termo, desde que haja conveniência para o Município.</w:t>
      </w:r>
    </w:p>
    <w:p w:rsidR="005A1FFA" w:rsidRPr="00CD1D8D" w:rsidRDefault="005A1FFA" w:rsidP="00D264B1">
      <w:pPr>
        <w:pStyle w:val="PargrafodaLista"/>
        <w:numPr>
          <w:ilvl w:val="0"/>
          <w:numId w:val="10"/>
        </w:numPr>
        <w:shd w:val="clear" w:color="auto" w:fill="FBD4B4"/>
        <w:tabs>
          <w:tab w:val="clear" w:pos="-360"/>
        </w:tabs>
        <w:spacing w:before="240" w:after="240"/>
        <w:ind w:left="0" w:firstLine="0"/>
        <w:jc w:val="both"/>
        <w:rPr>
          <w:b/>
          <w:bCs/>
        </w:rPr>
      </w:pPr>
      <w:r w:rsidRPr="00CD1D8D">
        <w:rPr>
          <w:b/>
          <w:bCs/>
        </w:rPr>
        <w:t>HABILITAÇÃO JURÍDICA:</w:t>
      </w:r>
    </w:p>
    <w:p w:rsidR="005A1FFA" w:rsidRPr="00CD1D8D" w:rsidRDefault="005A1FFA" w:rsidP="005A1FFA">
      <w:pPr>
        <w:spacing w:before="120" w:after="120"/>
        <w:jc w:val="both"/>
        <w:rPr>
          <w:rFonts w:eastAsia="Calibri"/>
          <w:color w:val="000000"/>
          <w:sz w:val="24"/>
          <w:szCs w:val="24"/>
        </w:rPr>
      </w:pPr>
      <w:r w:rsidRPr="00CD1D8D">
        <w:rPr>
          <w:rFonts w:eastAsia="Calibri"/>
          <w:color w:val="000000"/>
          <w:sz w:val="24"/>
          <w:szCs w:val="24"/>
        </w:rPr>
        <w:t xml:space="preserve">7.1 – Ato constitutivo, Estatuto ou </w:t>
      </w:r>
      <w:r w:rsidRPr="00CD1D8D">
        <w:rPr>
          <w:rFonts w:eastAsia="Calibri"/>
          <w:sz w:val="24"/>
          <w:szCs w:val="24"/>
        </w:rPr>
        <w:t>Contrato Social em vigor devidamente registrado, no órgão correspondente, indicando os atuais responsáveis pela administração</w:t>
      </w:r>
      <w:r w:rsidRPr="00CD1D8D">
        <w:rPr>
          <w:rFonts w:eastAsia="Calibri"/>
          <w:color w:val="000000"/>
          <w:sz w:val="24"/>
          <w:szCs w:val="24"/>
        </w:rPr>
        <w:t>.</w:t>
      </w:r>
    </w:p>
    <w:p w:rsidR="005A1FFA" w:rsidRPr="00CD1D8D" w:rsidRDefault="005A1FFA" w:rsidP="005A1FFA">
      <w:pPr>
        <w:spacing w:before="120" w:after="120"/>
        <w:jc w:val="both"/>
        <w:rPr>
          <w:rFonts w:eastAsia="Calibri"/>
          <w:b/>
          <w:color w:val="000000"/>
          <w:sz w:val="24"/>
          <w:szCs w:val="24"/>
        </w:rPr>
      </w:pPr>
      <w:r w:rsidRPr="00CD1D8D">
        <w:rPr>
          <w:rFonts w:eastAsia="Calibri"/>
          <w:color w:val="000000"/>
          <w:sz w:val="24"/>
          <w:szCs w:val="24"/>
        </w:rPr>
        <w:t xml:space="preserve">7.2 – </w:t>
      </w:r>
      <w:r w:rsidRPr="00CD1D8D">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CD1D8D">
        <w:rPr>
          <w:rFonts w:eastAsia="Calibri"/>
          <w:color w:val="000000"/>
          <w:sz w:val="24"/>
          <w:szCs w:val="24"/>
        </w:rPr>
        <w:t>.</w:t>
      </w:r>
    </w:p>
    <w:p w:rsidR="005A1FFA" w:rsidRPr="00CD1D8D" w:rsidRDefault="005A1FFA" w:rsidP="005A1FFA">
      <w:pPr>
        <w:spacing w:before="120" w:after="120"/>
        <w:jc w:val="both"/>
        <w:rPr>
          <w:rFonts w:eastAsia="Calibri"/>
          <w:color w:val="000000"/>
          <w:sz w:val="24"/>
          <w:szCs w:val="24"/>
        </w:rPr>
      </w:pPr>
      <w:r w:rsidRPr="00CD1D8D">
        <w:rPr>
          <w:rFonts w:eastAsia="Calibri"/>
          <w:color w:val="000000"/>
          <w:sz w:val="24"/>
          <w:szCs w:val="24"/>
        </w:rPr>
        <w:lastRenderedPageBreak/>
        <w:t>7.3 – Cédula de identidade dos sócios e/ou diretores.</w:t>
      </w:r>
    </w:p>
    <w:p w:rsidR="005A1FFA" w:rsidRPr="00CD1D8D" w:rsidRDefault="005A1FFA" w:rsidP="005A1FFA">
      <w:pPr>
        <w:spacing w:before="120" w:after="120"/>
        <w:jc w:val="both"/>
        <w:rPr>
          <w:rFonts w:eastAsia="Calibri"/>
          <w:color w:val="000000"/>
          <w:sz w:val="24"/>
          <w:szCs w:val="24"/>
        </w:rPr>
      </w:pPr>
      <w:r w:rsidRPr="00CD1D8D">
        <w:rPr>
          <w:rFonts w:eastAsia="Calibri"/>
          <w:color w:val="000000"/>
          <w:sz w:val="24"/>
          <w:szCs w:val="24"/>
        </w:rPr>
        <w:t>7.4 – Para empresa individual: registro comercial.</w:t>
      </w:r>
    </w:p>
    <w:p w:rsidR="005A1FFA" w:rsidRPr="00CD1D8D" w:rsidRDefault="005A1FFA" w:rsidP="005A1FFA">
      <w:pPr>
        <w:spacing w:before="120" w:after="120"/>
        <w:jc w:val="both"/>
        <w:rPr>
          <w:rFonts w:eastAsia="Calibri"/>
          <w:color w:val="000000"/>
          <w:sz w:val="24"/>
          <w:szCs w:val="24"/>
        </w:rPr>
      </w:pPr>
      <w:r w:rsidRPr="00CD1D8D">
        <w:rPr>
          <w:rFonts w:eastAsia="Calibri"/>
          <w:color w:val="000000"/>
          <w:sz w:val="24"/>
          <w:szCs w:val="24"/>
        </w:rPr>
        <w:t>7.5 – Declaração de Idoneidade (conforme o anexo VIII).</w:t>
      </w:r>
    </w:p>
    <w:p w:rsidR="005A1FFA" w:rsidRPr="00CD1D8D" w:rsidRDefault="005A1FFA" w:rsidP="005A1FFA">
      <w:pPr>
        <w:spacing w:before="120" w:after="120"/>
        <w:jc w:val="both"/>
        <w:rPr>
          <w:rFonts w:eastAsia="Calibri"/>
          <w:sz w:val="24"/>
          <w:szCs w:val="24"/>
        </w:rPr>
      </w:pPr>
      <w:r w:rsidRPr="00CD1D8D">
        <w:rPr>
          <w:rFonts w:eastAsia="Calibri"/>
          <w:color w:val="000000"/>
          <w:sz w:val="24"/>
          <w:szCs w:val="24"/>
        </w:rPr>
        <w:t>7.6 – Declaração de Cumprir o Art. 7°, XXXIII, da C.F. (conforme o anexo V).</w:t>
      </w:r>
    </w:p>
    <w:p w:rsidR="005A1FFA" w:rsidRPr="00CD1D8D" w:rsidRDefault="005A1FFA" w:rsidP="005A1FFA">
      <w:pPr>
        <w:spacing w:before="120" w:after="120"/>
        <w:jc w:val="both"/>
        <w:rPr>
          <w:rFonts w:eastAsia="Calibri"/>
          <w:bCs/>
          <w:color w:val="000000"/>
          <w:sz w:val="24"/>
          <w:szCs w:val="24"/>
        </w:rPr>
      </w:pPr>
      <w:r w:rsidRPr="00CD1D8D">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DOCUMENTAÇÃO RELATIVA À REGULARIDADE FISCAL:</w:t>
      </w:r>
    </w:p>
    <w:p w:rsidR="005A1FFA" w:rsidRPr="00CD1D8D" w:rsidRDefault="005A1FFA" w:rsidP="005A1FFA">
      <w:pPr>
        <w:spacing w:before="120" w:after="120"/>
        <w:jc w:val="both"/>
        <w:rPr>
          <w:rFonts w:eastAsia="Calibri"/>
          <w:sz w:val="24"/>
          <w:szCs w:val="24"/>
        </w:rPr>
      </w:pPr>
      <w:r w:rsidRPr="00CD1D8D">
        <w:rPr>
          <w:rFonts w:eastAsia="Calibri"/>
          <w:sz w:val="24"/>
          <w:szCs w:val="24"/>
        </w:rPr>
        <w:t xml:space="preserve">8.1 – </w:t>
      </w:r>
      <w:r w:rsidRPr="00CD1D8D">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D1D8D">
        <w:rPr>
          <w:rFonts w:eastAsia="Calibri"/>
          <w:sz w:val="24"/>
          <w:szCs w:val="24"/>
        </w:rPr>
        <w:t>.</w:t>
      </w:r>
    </w:p>
    <w:p w:rsidR="005A1FFA" w:rsidRPr="00CD1D8D" w:rsidRDefault="005A1FFA" w:rsidP="005A1FFA">
      <w:pPr>
        <w:spacing w:before="120" w:after="120"/>
        <w:jc w:val="both"/>
        <w:rPr>
          <w:rFonts w:eastAsia="Calibri"/>
          <w:sz w:val="24"/>
          <w:szCs w:val="24"/>
        </w:rPr>
      </w:pPr>
      <w:r w:rsidRPr="00CD1D8D">
        <w:rPr>
          <w:rFonts w:eastAsia="Calibri"/>
          <w:sz w:val="24"/>
          <w:szCs w:val="24"/>
        </w:rPr>
        <w:t>8.2 – Comprovante de Inscrição no Cadastro Geral de Contribuintes – CNPJ.</w:t>
      </w:r>
    </w:p>
    <w:p w:rsidR="005A1FFA" w:rsidRPr="00CD1D8D" w:rsidRDefault="005A1FFA" w:rsidP="005A1FFA">
      <w:pPr>
        <w:spacing w:before="120" w:after="120"/>
        <w:jc w:val="both"/>
        <w:rPr>
          <w:rFonts w:eastAsia="Calibri"/>
          <w:sz w:val="24"/>
          <w:szCs w:val="24"/>
        </w:rPr>
      </w:pPr>
      <w:r w:rsidRPr="00CD1D8D">
        <w:rPr>
          <w:rFonts w:eastAsia="Calibri"/>
          <w:sz w:val="24"/>
          <w:szCs w:val="24"/>
        </w:rPr>
        <w:t>8.3 – Certidão de Regularidade com a Previdência Social (INSS).</w:t>
      </w:r>
    </w:p>
    <w:p w:rsidR="005A1FFA" w:rsidRPr="00CD1D8D" w:rsidRDefault="005A1FFA" w:rsidP="005A1FFA">
      <w:pPr>
        <w:spacing w:before="120" w:after="120"/>
        <w:jc w:val="both"/>
        <w:rPr>
          <w:rFonts w:eastAsia="Calibri"/>
          <w:sz w:val="24"/>
          <w:szCs w:val="24"/>
        </w:rPr>
      </w:pPr>
      <w:r w:rsidRPr="00CD1D8D">
        <w:rPr>
          <w:rFonts w:eastAsia="Calibri"/>
          <w:sz w:val="24"/>
          <w:szCs w:val="24"/>
        </w:rPr>
        <w:t>8.4 – Certidão de Regularidade com o FGTS emitida pela Caixa Econômica Federal.</w:t>
      </w:r>
    </w:p>
    <w:p w:rsidR="005A1FFA" w:rsidRPr="00CD1D8D" w:rsidRDefault="005A1FFA" w:rsidP="005A1FFA">
      <w:pPr>
        <w:widowControl w:val="0"/>
        <w:tabs>
          <w:tab w:val="left" w:pos="-4395"/>
        </w:tabs>
        <w:spacing w:before="120" w:after="120"/>
        <w:jc w:val="both"/>
        <w:rPr>
          <w:sz w:val="24"/>
          <w:szCs w:val="24"/>
        </w:rPr>
      </w:pPr>
      <w:r w:rsidRPr="00CD1D8D">
        <w:rPr>
          <w:rFonts w:eastAsia="Calibri"/>
          <w:sz w:val="24"/>
          <w:szCs w:val="24"/>
        </w:rPr>
        <w:t>8.5 – Certidão Conjunta de Débitos Relativos a Tributos Federais e Dívida Ativa da União.</w:t>
      </w:r>
    </w:p>
    <w:p w:rsidR="005A1FFA" w:rsidRPr="00CD1D8D" w:rsidRDefault="005A1FFA" w:rsidP="005A1FFA">
      <w:pPr>
        <w:spacing w:before="120" w:after="120"/>
        <w:jc w:val="both"/>
        <w:rPr>
          <w:rFonts w:eastAsia="Calibri"/>
          <w:sz w:val="24"/>
          <w:szCs w:val="24"/>
        </w:rPr>
      </w:pPr>
      <w:r w:rsidRPr="00CD1D8D">
        <w:rPr>
          <w:rFonts w:eastAsia="Calibri"/>
          <w:sz w:val="24"/>
          <w:szCs w:val="24"/>
        </w:rPr>
        <w:t>8.6 – Certidão de Regularidade para com a Fazenda Estadual, por meio de Certidão Negativa de Débito em relação a tributos estaduais (ICMS).</w:t>
      </w:r>
    </w:p>
    <w:p w:rsidR="005A1FFA" w:rsidRPr="00CD1D8D" w:rsidRDefault="005A1FFA" w:rsidP="005A1FFA">
      <w:pPr>
        <w:spacing w:before="120" w:after="120"/>
        <w:jc w:val="both"/>
        <w:rPr>
          <w:rFonts w:eastAsia="Calibri"/>
          <w:sz w:val="24"/>
          <w:szCs w:val="24"/>
        </w:rPr>
      </w:pPr>
      <w:r w:rsidRPr="00CD1D8D">
        <w:rPr>
          <w:rFonts w:eastAsia="Calibri"/>
          <w:sz w:val="24"/>
          <w:szCs w:val="24"/>
        </w:rPr>
        <w:t>8.7 – Certidão emitida pela Procuradoria Geral do Estado, onde houver.</w:t>
      </w:r>
    </w:p>
    <w:p w:rsidR="005A1FFA" w:rsidRPr="00CD1D8D" w:rsidRDefault="005A1FFA" w:rsidP="005A1FFA">
      <w:pPr>
        <w:spacing w:before="120" w:after="120"/>
        <w:jc w:val="both"/>
        <w:rPr>
          <w:rFonts w:eastAsia="Calibri"/>
          <w:color w:val="000000"/>
          <w:sz w:val="24"/>
          <w:szCs w:val="24"/>
        </w:rPr>
      </w:pPr>
      <w:r w:rsidRPr="00CD1D8D">
        <w:rPr>
          <w:rFonts w:eastAsia="Calibri"/>
          <w:sz w:val="24"/>
          <w:szCs w:val="24"/>
        </w:rPr>
        <w:t>8.8 – Certidão de regularidade para com a Fazenda Municipal, da sede da licitante.</w:t>
      </w:r>
    </w:p>
    <w:p w:rsidR="005A1FFA" w:rsidRPr="00CD1D8D" w:rsidRDefault="005A1FFA" w:rsidP="005A1FFA">
      <w:pPr>
        <w:spacing w:before="120" w:after="120"/>
        <w:jc w:val="both"/>
        <w:rPr>
          <w:bCs/>
          <w:sz w:val="24"/>
          <w:szCs w:val="24"/>
        </w:rPr>
      </w:pPr>
      <w:r w:rsidRPr="00CD1D8D">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DA QUALIFICAÇÃO TÉCNICA:</w:t>
      </w:r>
    </w:p>
    <w:p w:rsidR="005A1FFA" w:rsidRPr="00CD1D8D" w:rsidRDefault="005A1FFA" w:rsidP="005A1FFA">
      <w:pPr>
        <w:pStyle w:val="Default"/>
        <w:spacing w:before="120" w:after="120"/>
        <w:jc w:val="both"/>
        <w:rPr>
          <w:color w:val="auto"/>
        </w:rPr>
      </w:pPr>
      <w:r w:rsidRPr="00CD1D8D">
        <w:t>9.1 – Atestado fornecido por pessoa jurídica de direito público ou privado que forneceu os materiais, objeto deste termo referência, satisfatoriamente.</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DA QUALIFICAÇÃO ECONÔMICA-FINANCEIRA:</w:t>
      </w:r>
    </w:p>
    <w:p w:rsidR="005A1FFA" w:rsidRPr="00CD1D8D" w:rsidRDefault="005A1FFA" w:rsidP="005A1FFA">
      <w:pPr>
        <w:spacing w:before="120" w:after="120"/>
        <w:jc w:val="both"/>
        <w:rPr>
          <w:sz w:val="24"/>
          <w:szCs w:val="24"/>
        </w:rPr>
      </w:pPr>
      <w:r w:rsidRPr="00CD1D8D">
        <w:rPr>
          <w:rFonts w:eastAsia="Calibri"/>
          <w:sz w:val="24"/>
          <w:szCs w:val="24"/>
        </w:rPr>
        <w:t>10.1 – Certidão Negativa de Falência e Concordata, expedida há menos de 90 (noventa) dias, da data da realização da licitação.</w:t>
      </w:r>
    </w:p>
    <w:p w:rsidR="005A1FFA" w:rsidRPr="00CD1D8D" w:rsidRDefault="005A1FFA" w:rsidP="005A1FFA">
      <w:pPr>
        <w:pStyle w:val="Default"/>
        <w:spacing w:before="120" w:after="120"/>
        <w:jc w:val="both"/>
        <w:rPr>
          <w:rFonts w:eastAsia="Calibri"/>
        </w:rPr>
      </w:pPr>
      <w:r w:rsidRPr="00CD1D8D">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A1FFA" w:rsidRPr="00CD1D8D" w:rsidRDefault="005A1FFA" w:rsidP="005A1FFA">
      <w:pPr>
        <w:spacing w:before="120" w:after="120"/>
        <w:jc w:val="both"/>
        <w:rPr>
          <w:rFonts w:eastAsia="Calibri"/>
          <w:bCs/>
          <w:color w:val="000000"/>
          <w:sz w:val="24"/>
          <w:szCs w:val="24"/>
        </w:rPr>
      </w:pPr>
      <w:r w:rsidRPr="00CD1D8D">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5A1FFA" w:rsidRPr="00CD1D8D" w:rsidRDefault="005A1FFA" w:rsidP="005A1FFA">
      <w:pPr>
        <w:spacing w:before="120" w:after="120"/>
        <w:jc w:val="both"/>
        <w:rPr>
          <w:rFonts w:eastAsia="Calibri"/>
          <w:bCs/>
          <w:color w:val="000000"/>
          <w:sz w:val="24"/>
          <w:szCs w:val="24"/>
        </w:rPr>
      </w:pPr>
      <w:r w:rsidRPr="00CD1D8D">
        <w:rPr>
          <w:rFonts w:eastAsia="Calibri"/>
          <w:bCs/>
          <w:color w:val="000000"/>
          <w:sz w:val="24"/>
          <w:szCs w:val="24"/>
        </w:rPr>
        <w:t xml:space="preserve">10.2 – </w:t>
      </w:r>
      <w:r w:rsidRPr="00CD1D8D">
        <w:rPr>
          <w:rFonts w:eastAsia="Calibri"/>
          <w:sz w:val="24"/>
          <w:szCs w:val="24"/>
        </w:rPr>
        <w:t>As cópias dos documentos deverão ser autenticadas em cartório e/ou apresentados os originais para que suas cópias sejam autenticadas pelo Pregoeiro.</w:t>
      </w:r>
    </w:p>
    <w:p w:rsidR="005A1FFA" w:rsidRPr="00CD1D8D" w:rsidRDefault="005A1FFA" w:rsidP="005A1FFA">
      <w:pPr>
        <w:spacing w:before="120" w:after="120"/>
        <w:jc w:val="both"/>
        <w:rPr>
          <w:rFonts w:eastAsia="Calibri"/>
          <w:color w:val="000000"/>
          <w:sz w:val="24"/>
          <w:szCs w:val="24"/>
        </w:rPr>
      </w:pPr>
      <w:r w:rsidRPr="00CD1D8D">
        <w:rPr>
          <w:rFonts w:eastAsia="Calibri"/>
          <w:bCs/>
          <w:color w:val="000000"/>
          <w:sz w:val="24"/>
          <w:szCs w:val="24"/>
        </w:rPr>
        <w:lastRenderedPageBreak/>
        <w:t xml:space="preserve">10.3 – </w:t>
      </w:r>
      <w:r w:rsidRPr="00CD1D8D">
        <w:rPr>
          <w:rFonts w:eastAsia="Calibri"/>
          <w:color w:val="000000"/>
          <w:sz w:val="24"/>
          <w:szCs w:val="24"/>
        </w:rPr>
        <w:t>As Certidões Negativas de Débitos (CND) apresentadas sem indicação do prazo de validade, serão consideradas como válidas por 90 (noventa) dias a contar da data de sua expedição.</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CRITÉRIO DE JULGAMENTO:</w:t>
      </w:r>
    </w:p>
    <w:p w:rsidR="005A1FFA" w:rsidRPr="00CD1D8D" w:rsidRDefault="005A1FFA" w:rsidP="005A1FFA">
      <w:pPr>
        <w:spacing w:before="120" w:after="120"/>
        <w:jc w:val="both"/>
        <w:rPr>
          <w:sz w:val="24"/>
          <w:szCs w:val="24"/>
        </w:rPr>
      </w:pPr>
      <w:r w:rsidRPr="00CD1D8D">
        <w:rPr>
          <w:sz w:val="24"/>
          <w:szCs w:val="24"/>
        </w:rPr>
        <w:t>11.1 – A presente licitação deverá ocorrer pelo menor preço unitário.</w:t>
      </w:r>
    </w:p>
    <w:p w:rsidR="005A1FFA" w:rsidRPr="00CD1D8D" w:rsidRDefault="005A1FFA" w:rsidP="00D264B1">
      <w:pPr>
        <w:pStyle w:val="PargrafodaLista"/>
        <w:numPr>
          <w:ilvl w:val="0"/>
          <w:numId w:val="10"/>
        </w:numPr>
        <w:shd w:val="clear" w:color="auto" w:fill="FBD4B4"/>
        <w:suppressAutoHyphens w:val="0"/>
        <w:spacing w:after="240" w:line="276" w:lineRule="auto"/>
        <w:ind w:left="357" w:hanging="357"/>
        <w:jc w:val="both"/>
        <w:rPr>
          <w:b/>
          <w:bCs/>
          <w:color w:val="auto"/>
          <w:lang w:eastAsia="pt-BR"/>
        </w:rPr>
      </w:pPr>
      <w:r w:rsidRPr="00CD1D8D">
        <w:rPr>
          <w:b/>
          <w:bCs/>
          <w:color w:val="auto"/>
          <w:lang w:eastAsia="pt-BR"/>
        </w:rPr>
        <w:t xml:space="preserve">TIPO DE EXECUÇÃO: </w:t>
      </w:r>
      <w:r w:rsidRPr="00CD1D8D">
        <w:rPr>
          <w:bCs/>
          <w:color w:val="auto"/>
          <w:lang w:eastAsia="pt-BR"/>
        </w:rPr>
        <w:t>Indireta</w:t>
      </w:r>
    </w:p>
    <w:p w:rsidR="005A1FFA" w:rsidRPr="00CD1D8D" w:rsidRDefault="005A1FFA" w:rsidP="009241E3">
      <w:pPr>
        <w:widowControl w:val="0"/>
        <w:tabs>
          <w:tab w:val="left" w:pos="-4395"/>
        </w:tabs>
        <w:spacing w:line="276" w:lineRule="auto"/>
        <w:jc w:val="both"/>
        <w:rPr>
          <w:sz w:val="24"/>
          <w:szCs w:val="24"/>
        </w:rPr>
      </w:pPr>
    </w:p>
    <w:p w:rsidR="005A1FFA" w:rsidRPr="00CD1D8D" w:rsidRDefault="005A1FFA" w:rsidP="00D264B1">
      <w:pPr>
        <w:pStyle w:val="PargrafodaLista"/>
        <w:numPr>
          <w:ilvl w:val="0"/>
          <w:numId w:val="10"/>
        </w:numPr>
        <w:shd w:val="clear" w:color="auto" w:fill="FBD4B4"/>
        <w:suppressAutoHyphens w:val="0"/>
        <w:spacing w:after="240" w:line="276" w:lineRule="auto"/>
        <w:jc w:val="both"/>
        <w:rPr>
          <w:b/>
          <w:bCs/>
          <w:color w:val="auto"/>
          <w:lang w:eastAsia="pt-BR"/>
        </w:rPr>
      </w:pPr>
      <w:r w:rsidRPr="00CD1D8D">
        <w:rPr>
          <w:b/>
          <w:bCs/>
          <w:color w:val="auto"/>
          <w:lang w:eastAsia="pt-BR"/>
        </w:rPr>
        <w:t>CRITÉRIO DE REAJUSTE:</w:t>
      </w:r>
    </w:p>
    <w:p w:rsidR="005A1FFA" w:rsidRPr="00CD1D8D" w:rsidRDefault="005A1FFA" w:rsidP="005A1FFA">
      <w:pPr>
        <w:spacing w:after="120"/>
        <w:jc w:val="both"/>
        <w:rPr>
          <w:sz w:val="24"/>
          <w:szCs w:val="24"/>
        </w:rPr>
      </w:pPr>
      <w:r w:rsidRPr="00CD1D8D">
        <w:rPr>
          <w:rFonts w:eastAsia="Calibri"/>
          <w:sz w:val="24"/>
          <w:szCs w:val="24"/>
        </w:rPr>
        <w:t>13.1 – Em caso de reajuste por ocasião de prorrogação do presente Contrato, o valor será corrigido pelo índice IPCA</w:t>
      </w:r>
      <w:r w:rsidRPr="00CD1D8D">
        <w:rPr>
          <w:sz w:val="24"/>
          <w:szCs w:val="24"/>
        </w:rPr>
        <w:t>.</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DA RECOMPOSIÇÃO DO EQUILÍBRIO ECONÔMICO:</w:t>
      </w:r>
    </w:p>
    <w:p w:rsidR="005A1FFA" w:rsidRPr="00CD1D8D" w:rsidRDefault="005A1FFA" w:rsidP="005A1FFA">
      <w:pPr>
        <w:pStyle w:val="Cabealho"/>
        <w:tabs>
          <w:tab w:val="left" w:pos="708"/>
        </w:tabs>
        <w:spacing w:before="120" w:after="120"/>
        <w:jc w:val="both"/>
        <w:rPr>
          <w:sz w:val="24"/>
          <w:szCs w:val="24"/>
        </w:rPr>
      </w:pPr>
      <w:r w:rsidRPr="00CD1D8D">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DAS ALTERAÇÕES CONTRATUAIS:</w:t>
      </w:r>
    </w:p>
    <w:p w:rsidR="005A1FFA" w:rsidRPr="00CD1D8D" w:rsidRDefault="005A1FFA" w:rsidP="005A1FFA">
      <w:pPr>
        <w:pStyle w:val="Cabealho"/>
        <w:tabs>
          <w:tab w:val="left" w:pos="708"/>
        </w:tabs>
        <w:spacing w:before="120" w:after="120"/>
        <w:jc w:val="both"/>
        <w:rPr>
          <w:sz w:val="24"/>
          <w:szCs w:val="24"/>
        </w:rPr>
      </w:pPr>
      <w:r w:rsidRPr="00CD1D8D">
        <w:rPr>
          <w:sz w:val="24"/>
          <w:szCs w:val="24"/>
        </w:rPr>
        <w:t>15.1 – O Contratado fica obrigado a aceitar, nas mesmas condições contratuais, os acréscimos ou supressões que se fizerem nas compras, até 25% do valor inicial atualizado do contrato, desde que seja evidenciado pela Administração a superveniência de motivo justificador da alteração contratual pretendida, devidamente demonstrado, nos termos do art. 65, inciso I e II, §§ 1° e 2° da Lei 8.666/93.</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DO CRONOGRAMA DE DESEMBOLSO:</w:t>
      </w:r>
    </w:p>
    <w:p w:rsidR="005A1FFA" w:rsidRPr="00CD1D8D" w:rsidRDefault="005A1FFA" w:rsidP="005A1FFA">
      <w:pPr>
        <w:spacing w:before="120" w:after="120"/>
        <w:jc w:val="both"/>
        <w:rPr>
          <w:sz w:val="24"/>
          <w:szCs w:val="24"/>
        </w:rPr>
      </w:pPr>
      <w:r w:rsidRPr="00CD1D8D">
        <w:rPr>
          <w:sz w:val="24"/>
          <w:szCs w:val="24"/>
        </w:rPr>
        <w:t>16.1 – Por se tratar de aquisição de Materiais de Consumo seu cronograma de desembolso resume se ao pagamento integral após a entrega, sem parcelamento.</w:t>
      </w:r>
    </w:p>
    <w:p w:rsidR="005A1FFA" w:rsidRPr="00CD1D8D" w:rsidRDefault="005A1FFA" w:rsidP="00D264B1">
      <w:pPr>
        <w:pStyle w:val="PargrafodaLista"/>
        <w:numPr>
          <w:ilvl w:val="0"/>
          <w:numId w:val="10"/>
        </w:numPr>
        <w:shd w:val="clear" w:color="auto" w:fill="FBD4B4"/>
        <w:suppressAutoHyphens w:val="0"/>
        <w:spacing w:before="240" w:after="240"/>
        <w:ind w:left="357" w:hanging="357"/>
        <w:jc w:val="both"/>
        <w:rPr>
          <w:b/>
          <w:bCs/>
          <w:color w:val="auto"/>
          <w:lang w:eastAsia="pt-BR"/>
        </w:rPr>
      </w:pPr>
      <w:r w:rsidRPr="00CD1D8D">
        <w:rPr>
          <w:b/>
          <w:bCs/>
          <w:color w:val="auto"/>
          <w:lang w:eastAsia="pt-BR"/>
        </w:rPr>
        <w:t>DO CRITÉRIO DE ATUALIZAÇÃO FINANCEIRA:</w:t>
      </w:r>
    </w:p>
    <w:p w:rsidR="005A1FFA" w:rsidRPr="00CD1D8D" w:rsidRDefault="005A1FFA" w:rsidP="005A1FFA">
      <w:pPr>
        <w:widowControl w:val="0"/>
        <w:tabs>
          <w:tab w:val="left" w:pos="-4395"/>
        </w:tabs>
        <w:spacing w:before="120" w:after="120"/>
        <w:jc w:val="both"/>
        <w:rPr>
          <w:sz w:val="24"/>
          <w:szCs w:val="24"/>
        </w:rPr>
      </w:pPr>
      <w:r w:rsidRPr="00CD1D8D">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DAS COMPENSAÇÕES FINANCEIRAS E PENALIZAÇOES:</w:t>
      </w:r>
    </w:p>
    <w:p w:rsidR="005A1FFA" w:rsidRPr="00CD1D8D" w:rsidRDefault="005A1FFA" w:rsidP="005A1FFA">
      <w:pPr>
        <w:spacing w:before="120" w:after="120"/>
        <w:jc w:val="both"/>
        <w:rPr>
          <w:sz w:val="24"/>
          <w:szCs w:val="24"/>
        </w:rPr>
      </w:pPr>
      <w:r w:rsidRPr="00CD1D8D">
        <w:rPr>
          <w:sz w:val="24"/>
          <w:szCs w:val="24"/>
        </w:rPr>
        <w:t xml:space="preserve">18.1 – 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Pr="00CD1D8D">
        <w:rPr>
          <w:sz w:val="24"/>
          <w:szCs w:val="24"/>
        </w:rPr>
        <w:lastRenderedPageBreak/>
        <w:t>vencimento até a data do efetivo pagamento, em que os juros de mora serão calculados à taxa de 0,5% (meio por cento) ao mês, ou 06% (seis por cento) ao ano, valendo esta mesma regra para os casos de antecipação de pagamento, caso ocorra.</w:t>
      </w:r>
    </w:p>
    <w:p w:rsidR="005A1FFA" w:rsidRPr="00CD1D8D" w:rsidRDefault="005A1FFA" w:rsidP="005A1FFA">
      <w:pPr>
        <w:spacing w:before="120" w:after="120"/>
        <w:jc w:val="both"/>
        <w:rPr>
          <w:sz w:val="24"/>
          <w:szCs w:val="24"/>
        </w:rPr>
      </w:pP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DAS CODIÇÕES DO RECEBIMENTO DO OBJETO:</w:t>
      </w:r>
    </w:p>
    <w:p w:rsidR="005A1FFA" w:rsidRPr="00CD1D8D" w:rsidRDefault="005A1FFA" w:rsidP="005A1FFA">
      <w:pPr>
        <w:pStyle w:val="Cabealho"/>
        <w:tabs>
          <w:tab w:val="left" w:pos="708"/>
        </w:tabs>
        <w:spacing w:before="120" w:after="120"/>
        <w:jc w:val="both"/>
        <w:rPr>
          <w:sz w:val="24"/>
          <w:szCs w:val="24"/>
        </w:rPr>
      </w:pPr>
      <w:r w:rsidRPr="00CD1D8D">
        <w:rPr>
          <w:sz w:val="24"/>
          <w:szCs w:val="24"/>
        </w:rPr>
        <w:t>19.1 – De acordo com o Art.73 da Lei nº. 8666/93 Inciso I; alíneas A e B, a seguir elencado:</w:t>
      </w:r>
    </w:p>
    <w:p w:rsidR="005A1FFA" w:rsidRPr="00CD1D8D" w:rsidRDefault="005A1FFA" w:rsidP="005A1FFA">
      <w:pPr>
        <w:pStyle w:val="NormalWeb"/>
        <w:spacing w:before="120" w:beforeAutospacing="0" w:after="120"/>
        <w:ind w:left="720"/>
        <w:jc w:val="both"/>
      </w:pPr>
      <w:r w:rsidRPr="00CD1D8D">
        <w:t>II - em se tratando de compras ou de locação de equipamentos:</w:t>
      </w:r>
    </w:p>
    <w:p w:rsidR="005A1FFA" w:rsidRPr="00CD1D8D" w:rsidRDefault="005A1FFA" w:rsidP="005A1FFA">
      <w:pPr>
        <w:pStyle w:val="NormalWeb"/>
        <w:spacing w:before="120" w:beforeAutospacing="0" w:after="120"/>
        <w:ind w:left="720"/>
        <w:jc w:val="both"/>
      </w:pPr>
      <w:r w:rsidRPr="00CD1D8D">
        <w:t>A) provisoriamente, para efeito de posterior verificação da conformidade do material com a especificação;</w:t>
      </w:r>
    </w:p>
    <w:p w:rsidR="005A1FFA" w:rsidRPr="00CD1D8D" w:rsidRDefault="005A1FFA" w:rsidP="005A1FFA">
      <w:pPr>
        <w:pStyle w:val="NormalWeb"/>
        <w:spacing w:before="120" w:beforeAutospacing="0" w:after="120"/>
        <w:ind w:left="720"/>
        <w:jc w:val="both"/>
      </w:pPr>
      <w:r w:rsidRPr="00CD1D8D">
        <w:t>B) definitivamente, após a verificação da qualidade e quantidade do material e consequente aceitação.</w:t>
      </w:r>
    </w:p>
    <w:p w:rsidR="005A1FFA" w:rsidRPr="00CD1D8D" w:rsidRDefault="005A1FFA" w:rsidP="005A1FFA">
      <w:pPr>
        <w:pStyle w:val="NormalWeb"/>
        <w:spacing w:before="120" w:beforeAutospacing="0" w:after="120"/>
        <w:ind w:left="720"/>
        <w:jc w:val="both"/>
      </w:pPr>
      <w:r w:rsidRPr="00CD1D8D">
        <w:t>§ 1</w:t>
      </w:r>
      <w:r w:rsidRPr="00CD1D8D">
        <w:rPr>
          <w:u w:val="single"/>
          <w:vertAlign w:val="superscript"/>
        </w:rPr>
        <w:t>o</w:t>
      </w:r>
      <w:r w:rsidRPr="00CD1D8D">
        <w:t xml:space="preserve"> Nos casos de aquisição de equipamentos de grande vulto, o recebimento far-se-á mediante termo circunstanciado e, nos demais, mediante recibo.</w:t>
      </w:r>
    </w:p>
    <w:p w:rsidR="005A1FFA" w:rsidRPr="00CD1D8D" w:rsidRDefault="005A1FFA" w:rsidP="005A1FFA">
      <w:pPr>
        <w:pStyle w:val="NormalWeb"/>
        <w:spacing w:before="120" w:beforeAutospacing="0" w:after="120"/>
        <w:ind w:left="720"/>
        <w:jc w:val="both"/>
      </w:pPr>
      <w:r w:rsidRPr="00CD1D8D">
        <w:t>§ 2</w:t>
      </w:r>
      <w:r w:rsidRPr="00CD1D8D">
        <w:rPr>
          <w:u w:val="single"/>
          <w:vertAlign w:val="superscript"/>
        </w:rPr>
        <w:t>o</w:t>
      </w:r>
      <w:r w:rsidRPr="00CD1D8D">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5A1FFA" w:rsidRPr="00CD1D8D" w:rsidRDefault="005A1FFA" w:rsidP="005A1FFA">
      <w:pPr>
        <w:pStyle w:val="NormalWeb"/>
        <w:spacing w:before="120" w:beforeAutospacing="0" w:after="120"/>
        <w:ind w:left="720"/>
        <w:jc w:val="both"/>
        <w:rPr>
          <w:b/>
        </w:rPr>
      </w:pPr>
      <w:r w:rsidRPr="00CD1D8D">
        <w:t>§ 4</w:t>
      </w:r>
      <w:r w:rsidRPr="00CD1D8D">
        <w:rPr>
          <w:u w:val="single"/>
          <w:vertAlign w:val="superscript"/>
        </w:rPr>
        <w:t>o</w:t>
      </w:r>
      <w:r w:rsidRPr="00CD1D8D">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DO PRAZO E CONDIÇÕES PARA ASSINATURA DO CONTRATO:</w:t>
      </w:r>
    </w:p>
    <w:p w:rsidR="005A1FFA" w:rsidRPr="00CD1D8D" w:rsidRDefault="005A1FFA" w:rsidP="005A1FFA">
      <w:pPr>
        <w:spacing w:before="120" w:after="120"/>
        <w:jc w:val="both"/>
        <w:rPr>
          <w:sz w:val="24"/>
          <w:szCs w:val="24"/>
        </w:rPr>
      </w:pPr>
      <w:r w:rsidRPr="00CD1D8D">
        <w:rPr>
          <w:sz w:val="24"/>
          <w:szCs w:val="24"/>
        </w:rPr>
        <w:t>20.1 – Uma vez homologado o resultado da licitação, a licitante vencedora será convocada para a assinatura do termo de contrato, no prazo de 05 (cinco) dias.</w:t>
      </w:r>
    </w:p>
    <w:p w:rsidR="005A1FFA" w:rsidRPr="00CD1D8D" w:rsidRDefault="005A1FFA" w:rsidP="005A1FFA">
      <w:pPr>
        <w:spacing w:before="120" w:after="120"/>
        <w:jc w:val="both"/>
        <w:rPr>
          <w:sz w:val="24"/>
          <w:szCs w:val="24"/>
        </w:rPr>
      </w:pPr>
      <w:r w:rsidRPr="00CD1D8D">
        <w:rPr>
          <w:sz w:val="24"/>
          <w:szCs w:val="24"/>
        </w:rPr>
        <w:t>20.1.2 - O prazo de convocação para assinatura poderá ser prorrogado uma vez, por igual período 05 (cinco) dias, quando solicitado pela parte durante o seu transcurso e desde que ocorra motivo justificado aceito pela Administração.</w:t>
      </w:r>
    </w:p>
    <w:p w:rsidR="005A1FFA" w:rsidRPr="00CD1D8D" w:rsidRDefault="005A1FFA" w:rsidP="005A1FFA">
      <w:pPr>
        <w:spacing w:before="120" w:after="120"/>
        <w:jc w:val="both"/>
        <w:rPr>
          <w:color w:val="222222"/>
          <w:sz w:val="24"/>
          <w:szCs w:val="24"/>
        </w:rPr>
      </w:pPr>
      <w:r w:rsidRPr="00CD1D8D">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A1FFA" w:rsidRPr="00CD1D8D" w:rsidRDefault="005A1FFA" w:rsidP="005A1FFA">
      <w:pPr>
        <w:spacing w:before="120" w:after="120"/>
        <w:jc w:val="both"/>
        <w:rPr>
          <w:sz w:val="24"/>
          <w:szCs w:val="24"/>
        </w:rPr>
      </w:pPr>
      <w:r w:rsidRPr="00CD1D8D">
        <w:rPr>
          <w:color w:val="222222"/>
          <w:sz w:val="24"/>
          <w:szCs w:val="24"/>
        </w:rPr>
        <w:t>20.1.4 - Decorridos 60 (sessenta) dias da data da entrega das propostas, sem convocação para a contratação, ficam os licitantes liberados dos compromissos assumidos.</w:t>
      </w:r>
    </w:p>
    <w:p w:rsidR="005A1FFA" w:rsidRPr="00CD1D8D" w:rsidRDefault="005A1FFA" w:rsidP="005A1FFA">
      <w:pPr>
        <w:spacing w:before="120" w:after="120"/>
        <w:jc w:val="both"/>
        <w:rPr>
          <w:sz w:val="24"/>
          <w:szCs w:val="24"/>
        </w:rPr>
      </w:pPr>
      <w:r w:rsidRPr="00CD1D8D">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A1FFA" w:rsidRPr="00CD1D8D" w:rsidRDefault="005A1FFA" w:rsidP="005A1FFA">
      <w:pPr>
        <w:pStyle w:val="Cabealho"/>
        <w:spacing w:before="120" w:after="120"/>
        <w:jc w:val="both"/>
        <w:rPr>
          <w:sz w:val="24"/>
          <w:szCs w:val="24"/>
        </w:rPr>
      </w:pPr>
      <w:r w:rsidRPr="00CD1D8D">
        <w:rPr>
          <w:sz w:val="24"/>
          <w:szCs w:val="24"/>
        </w:rPr>
        <w:lastRenderedPageBreak/>
        <w:t>20.1.6 - Como condição para celebração do contrato, a licitante vencedora deverá manter as mesmas condições de habilitação consignadas neste projeto básico, as quais serão verificadas novamente no momento da assinatura do termo.</w:t>
      </w: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DA FISCALIZAÇÃO E GERENCIAMENTO DA CONTRATAÇÃO:</w:t>
      </w:r>
    </w:p>
    <w:p w:rsidR="005A1FFA" w:rsidRPr="00CD1D8D" w:rsidRDefault="005A1FFA" w:rsidP="005A1FFA">
      <w:pPr>
        <w:spacing w:before="120" w:after="120"/>
        <w:jc w:val="both"/>
        <w:rPr>
          <w:color w:val="000000"/>
          <w:sz w:val="24"/>
          <w:szCs w:val="24"/>
        </w:rPr>
      </w:pPr>
      <w:r w:rsidRPr="00CD1D8D">
        <w:rPr>
          <w:sz w:val="24"/>
          <w:szCs w:val="24"/>
        </w:rPr>
        <w:t>21.1 –</w:t>
      </w:r>
      <w:r w:rsidRPr="00CD1D8D">
        <w:rPr>
          <w:color w:val="000000"/>
          <w:sz w:val="24"/>
          <w:szCs w:val="24"/>
        </w:rPr>
        <w:t xml:space="preserve"> O gerenciamento e a fiscalização da contratação decorrente deste Termo Referência caberá ao seguinte fiscalizador:</w:t>
      </w:r>
    </w:p>
    <w:p w:rsidR="005A1FFA" w:rsidRPr="00CD1D8D" w:rsidRDefault="005A1FFA" w:rsidP="005A1FFA">
      <w:pPr>
        <w:spacing w:before="120" w:after="120"/>
        <w:jc w:val="both"/>
        <w:rPr>
          <w:color w:val="000000"/>
          <w:sz w:val="24"/>
          <w:szCs w:val="24"/>
        </w:rPr>
      </w:pPr>
      <w:r w:rsidRPr="00CD1D8D">
        <w:rPr>
          <w:color w:val="000000"/>
          <w:sz w:val="24"/>
          <w:szCs w:val="24"/>
        </w:rPr>
        <w:t>21.1.1 - Secretaria Municipal de Saúde: Beatriz Jasmim ferreira Considera, Chefe de Almoxarifado, Mat 10/0232.</w:t>
      </w:r>
    </w:p>
    <w:p w:rsidR="005A1FFA" w:rsidRPr="00CD1D8D" w:rsidRDefault="005A1FFA" w:rsidP="005A1FFA">
      <w:pPr>
        <w:spacing w:before="120" w:after="120"/>
        <w:jc w:val="both"/>
        <w:rPr>
          <w:color w:val="000000"/>
          <w:sz w:val="24"/>
          <w:szCs w:val="24"/>
        </w:rPr>
      </w:pPr>
      <w:r w:rsidRPr="00CD1D8D">
        <w:rPr>
          <w:color w:val="000000"/>
          <w:sz w:val="24"/>
          <w:szCs w:val="24"/>
        </w:rPr>
        <w:t>21.1.2 -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A1FFA" w:rsidRPr="00CD1D8D" w:rsidRDefault="005A1FFA" w:rsidP="005A1FFA">
      <w:pPr>
        <w:pStyle w:val="Cabealho"/>
        <w:spacing w:before="120" w:after="120"/>
        <w:jc w:val="both"/>
        <w:rPr>
          <w:color w:val="000000"/>
          <w:sz w:val="24"/>
          <w:szCs w:val="24"/>
        </w:rPr>
      </w:pPr>
      <w:r w:rsidRPr="00CD1D8D">
        <w:rPr>
          <w:color w:val="000000"/>
          <w:sz w:val="24"/>
          <w:szCs w:val="24"/>
        </w:rPr>
        <w:t>21.1.3 - Ficam reservados à fiscalização o direito e a autoridade para resolver todo e qualquer caso singular, omisso ou duvidoso não previsto no processo Administrativo.</w:t>
      </w:r>
    </w:p>
    <w:p w:rsidR="005A1FFA" w:rsidRPr="00CD1D8D" w:rsidRDefault="005A1FFA" w:rsidP="005A1FFA">
      <w:pPr>
        <w:spacing w:before="120" w:after="120"/>
        <w:jc w:val="both"/>
        <w:rPr>
          <w:sz w:val="24"/>
          <w:szCs w:val="24"/>
        </w:rPr>
      </w:pPr>
      <w:r w:rsidRPr="00CD1D8D">
        <w:rPr>
          <w:color w:val="000000"/>
          <w:sz w:val="24"/>
          <w:szCs w:val="24"/>
        </w:rPr>
        <w:t xml:space="preserve">21.1.4 - As decisões que ultrapassarem a competência da Secretaria deverão ser solicitadas formalmente pela CONTRATADA à autoridade administrativa imediatamente superior ao Secretário, através dele, em tempo hábil para adoção de medidas </w:t>
      </w:r>
      <w:r w:rsidRPr="00CD1D8D">
        <w:rPr>
          <w:sz w:val="24"/>
          <w:szCs w:val="24"/>
        </w:rPr>
        <w:t>convenientes.</w:t>
      </w: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PRAZO DE VIGÊNCIA DA CONTRATAÇÃO:</w:t>
      </w:r>
    </w:p>
    <w:p w:rsidR="005A1FFA" w:rsidRPr="00CD1D8D" w:rsidRDefault="005A1FFA" w:rsidP="005A1FFA">
      <w:pPr>
        <w:pStyle w:val="PargrafodaLista10"/>
        <w:widowControl w:val="0"/>
        <w:spacing w:before="120" w:after="120"/>
        <w:ind w:left="0"/>
        <w:jc w:val="both"/>
        <w:rPr>
          <w:bCs/>
          <w:color w:val="000000"/>
        </w:rPr>
      </w:pPr>
      <w:r w:rsidRPr="00CD1D8D">
        <w:t>22.1 – O Contrato começará a viger a partir de sua assinatura, e terminará com a entrega total do objeto, até 31/12/2017.</w:t>
      </w: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DO SEGURO:</w:t>
      </w:r>
    </w:p>
    <w:p w:rsidR="005A1FFA" w:rsidRPr="00CD1D8D" w:rsidRDefault="005A1FFA" w:rsidP="005A1FFA">
      <w:pPr>
        <w:pStyle w:val="Cabealho"/>
        <w:tabs>
          <w:tab w:val="left" w:pos="426"/>
        </w:tabs>
        <w:spacing w:before="120" w:after="120"/>
        <w:jc w:val="both"/>
        <w:rPr>
          <w:sz w:val="24"/>
          <w:szCs w:val="24"/>
        </w:rPr>
      </w:pPr>
      <w:r w:rsidRPr="00CD1D8D">
        <w:rPr>
          <w:sz w:val="24"/>
          <w:szCs w:val="24"/>
        </w:rPr>
        <w:t>23.1 – A aquisição do objeto deste Termo de Referência não necessita de seguro.</w:t>
      </w: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DO LOCAL PARA EXAME E RETIRADA DO TERMO DE REFERÊNCIA:</w:t>
      </w:r>
    </w:p>
    <w:p w:rsidR="005A1FFA" w:rsidRPr="00CD1D8D" w:rsidRDefault="005A1FFA" w:rsidP="005A1FFA">
      <w:pPr>
        <w:widowControl w:val="0"/>
        <w:tabs>
          <w:tab w:val="left" w:pos="-4395"/>
        </w:tabs>
        <w:spacing w:before="120" w:after="120"/>
        <w:jc w:val="both"/>
        <w:rPr>
          <w:sz w:val="24"/>
          <w:szCs w:val="24"/>
        </w:rPr>
      </w:pPr>
      <w:r w:rsidRPr="00CD1D8D">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5A1FFA" w:rsidRPr="00CD1D8D" w:rsidRDefault="005A1FFA" w:rsidP="00D264B1">
      <w:pPr>
        <w:pStyle w:val="PargrafodaLista"/>
        <w:numPr>
          <w:ilvl w:val="0"/>
          <w:numId w:val="10"/>
        </w:numPr>
        <w:shd w:val="clear" w:color="auto" w:fill="FBD4B4"/>
        <w:suppressAutoHyphens w:val="0"/>
        <w:spacing w:before="240" w:after="240"/>
        <w:jc w:val="both"/>
        <w:rPr>
          <w:b/>
          <w:bCs/>
          <w:color w:val="auto"/>
          <w:lang w:eastAsia="pt-BR"/>
        </w:rPr>
      </w:pPr>
      <w:r w:rsidRPr="00CD1D8D">
        <w:rPr>
          <w:b/>
          <w:bCs/>
          <w:color w:val="auto"/>
          <w:lang w:eastAsia="pt-BR"/>
        </w:rPr>
        <w:t>RESPONSÁVEL PELO TERMO REFERÊNCIA:</w:t>
      </w:r>
    </w:p>
    <w:p w:rsidR="005A1FFA" w:rsidRPr="00CD1D8D" w:rsidRDefault="005A1FFA" w:rsidP="005A1FFA">
      <w:pPr>
        <w:spacing w:before="120" w:after="120"/>
        <w:jc w:val="both"/>
        <w:rPr>
          <w:sz w:val="24"/>
          <w:szCs w:val="24"/>
        </w:rPr>
      </w:pPr>
      <w:r w:rsidRPr="00CD1D8D">
        <w:rPr>
          <w:sz w:val="24"/>
          <w:szCs w:val="24"/>
        </w:rPr>
        <w:t>Beatriz Jasmim Ferreira Considera</w:t>
      </w:r>
    </w:p>
    <w:p w:rsidR="005A1FFA" w:rsidRPr="00CD1D8D" w:rsidRDefault="005A1FFA" w:rsidP="005A1FFA">
      <w:pPr>
        <w:spacing w:before="120" w:after="120"/>
        <w:jc w:val="both"/>
        <w:rPr>
          <w:sz w:val="24"/>
          <w:szCs w:val="24"/>
        </w:rPr>
      </w:pPr>
      <w:r w:rsidRPr="00CD1D8D">
        <w:rPr>
          <w:sz w:val="24"/>
          <w:szCs w:val="24"/>
        </w:rPr>
        <w:t>Secretaria Municipal de Saúde</w:t>
      </w:r>
    </w:p>
    <w:p w:rsidR="005A1FFA" w:rsidRPr="00CD1D8D" w:rsidRDefault="005A1FFA" w:rsidP="005A1FFA">
      <w:pPr>
        <w:spacing w:before="120" w:after="120"/>
        <w:jc w:val="both"/>
        <w:rPr>
          <w:sz w:val="24"/>
          <w:szCs w:val="24"/>
        </w:rPr>
      </w:pPr>
      <w:r w:rsidRPr="00CD1D8D">
        <w:rPr>
          <w:sz w:val="24"/>
          <w:szCs w:val="24"/>
        </w:rPr>
        <w:t>Chefe de Almoxarifado</w:t>
      </w:r>
    </w:p>
    <w:p w:rsidR="005A1FFA" w:rsidRPr="00CD1D8D" w:rsidRDefault="005A1FFA" w:rsidP="005A1FFA">
      <w:pPr>
        <w:spacing w:before="120" w:after="120"/>
        <w:jc w:val="both"/>
        <w:rPr>
          <w:sz w:val="24"/>
          <w:szCs w:val="24"/>
        </w:rPr>
      </w:pPr>
      <w:r w:rsidRPr="00CD1D8D">
        <w:rPr>
          <w:sz w:val="24"/>
          <w:szCs w:val="24"/>
        </w:rPr>
        <w:t>Matricula: 10/0232 – SMS</w:t>
      </w:r>
    </w:p>
    <w:p w:rsidR="0086143F" w:rsidRDefault="0086143F" w:rsidP="00B53E30">
      <w:pPr>
        <w:pStyle w:val="Cabealho"/>
        <w:tabs>
          <w:tab w:val="clear" w:pos="4419"/>
          <w:tab w:val="clear" w:pos="8838"/>
        </w:tabs>
        <w:jc w:val="both"/>
        <w:rPr>
          <w:b/>
          <w:bCs/>
          <w:color w:val="000000" w:themeColor="text1"/>
          <w:sz w:val="24"/>
          <w:szCs w:val="24"/>
        </w:rPr>
      </w:pPr>
    </w:p>
    <w:p w:rsidR="009241E3" w:rsidRDefault="009241E3"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26</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11"/>
        <w:gridCol w:w="1418"/>
        <w:gridCol w:w="992"/>
        <w:gridCol w:w="1417"/>
        <w:gridCol w:w="1560"/>
      </w:tblGrid>
      <w:tr w:rsidR="00CA537B" w:rsidRPr="00CA537B" w:rsidTr="00734C2F">
        <w:trPr>
          <w:trHeight w:val="65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9241E3">
              <w:rPr>
                <w:b/>
                <w:bCs/>
                <w:sz w:val="18"/>
                <w:szCs w:val="24"/>
              </w:rPr>
              <w:t>ITEM</w:t>
            </w:r>
          </w:p>
        </w:tc>
        <w:tc>
          <w:tcPr>
            <w:tcW w:w="4111"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ESPECIFICAÇÃO</w:t>
            </w:r>
          </w:p>
        </w:tc>
        <w:tc>
          <w:tcPr>
            <w:tcW w:w="1418"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CA537B" w:rsidRPr="000D6610" w:rsidRDefault="00CA537B" w:rsidP="000D6610">
            <w:pPr>
              <w:jc w:val="center"/>
              <w:rPr>
                <w:b/>
                <w:bCs/>
                <w:sz w:val="20"/>
                <w:szCs w:val="24"/>
              </w:rPr>
            </w:pPr>
            <w:r w:rsidRPr="000D6610">
              <w:rPr>
                <w:b/>
                <w:bCs/>
                <w:sz w:val="20"/>
                <w:szCs w:val="24"/>
              </w:rPr>
              <w:t>QUANT</w:t>
            </w:r>
          </w:p>
        </w:tc>
        <w:tc>
          <w:tcPr>
            <w:tcW w:w="1417"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VALOR UNITÁRIO</w:t>
            </w:r>
          </w:p>
        </w:tc>
        <w:tc>
          <w:tcPr>
            <w:tcW w:w="1560" w:type="dxa"/>
            <w:tcBorders>
              <w:top w:val="single" w:sz="4" w:space="0" w:color="auto"/>
              <w:left w:val="single" w:sz="4" w:space="0" w:color="auto"/>
              <w:right w:val="single" w:sz="4" w:space="0" w:color="auto"/>
            </w:tcBorders>
            <w:shd w:val="clear" w:color="auto" w:fill="EAF1DD"/>
            <w:vAlign w:val="center"/>
          </w:tcPr>
          <w:p w:rsidR="00CA537B" w:rsidRPr="000D6610" w:rsidRDefault="00CA537B" w:rsidP="000D6610">
            <w:pPr>
              <w:jc w:val="center"/>
              <w:rPr>
                <w:b/>
                <w:sz w:val="20"/>
                <w:szCs w:val="24"/>
              </w:rPr>
            </w:pPr>
            <w:r w:rsidRPr="000D6610">
              <w:rPr>
                <w:b/>
                <w:sz w:val="20"/>
                <w:szCs w:val="24"/>
              </w:rPr>
              <w:t xml:space="preserve">VALOR </w:t>
            </w:r>
            <w:r w:rsidR="000D6610">
              <w:rPr>
                <w:b/>
                <w:sz w:val="20"/>
                <w:szCs w:val="24"/>
              </w:rPr>
              <w:t>TOT</w:t>
            </w:r>
            <w:r w:rsidRPr="000D6610">
              <w:rPr>
                <w:b/>
                <w:sz w:val="20"/>
                <w:szCs w:val="24"/>
              </w:rPr>
              <w:t>AL</w:t>
            </w:r>
          </w:p>
        </w:tc>
      </w:tr>
      <w:tr w:rsidR="009241E3" w:rsidRPr="00CA537B" w:rsidTr="00734C2F">
        <w:trPr>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ÁLCOOL ETÍLICO</w:t>
            </w:r>
            <w:r w:rsidRPr="00CD1D8D">
              <w:rPr>
                <w:sz w:val="24"/>
                <w:szCs w:val="24"/>
              </w:rPr>
              <w:t>, 92,8º</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270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9,90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2.673,00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BALDE COM ESCORREDOR</w:t>
            </w:r>
            <w:r w:rsidRPr="00CD1D8D">
              <w:rPr>
                <w:sz w:val="24"/>
                <w:szCs w:val="24"/>
              </w:rPr>
              <w:t>, para Esfregão MOP, 10 litros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70,37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211,11</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BALDE</w:t>
            </w:r>
            <w:r w:rsidRPr="00CD1D8D">
              <w:rPr>
                <w:sz w:val="24"/>
                <w:szCs w:val="24"/>
              </w:rPr>
              <w:t>, Plástico – 20 litros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15,04</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451,20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COPO DESCARTÁVEL, 50 ml</w:t>
            </w:r>
            <w:r w:rsidRPr="00CD1D8D">
              <w:rPr>
                <w:sz w:val="24"/>
                <w:szCs w:val="24"/>
              </w:rPr>
              <w:t xml:space="preserve"> – Em Plástico Polipropileno Transparente, com Friso na Vertical e Saliência na borda, Massa Mínima de 0,75 g com Resistência Mínima de 1,63 g (por unidade) – Caixa com 50 pacotes com 100 unidades.</w:t>
            </w:r>
          </w:p>
          <w:p w:rsidR="009241E3" w:rsidRPr="00CD1D8D" w:rsidRDefault="009241E3" w:rsidP="005A1FFA">
            <w:pPr>
              <w:jc w:val="both"/>
              <w:rPr>
                <w:sz w:val="24"/>
                <w:szCs w:val="24"/>
              </w:rPr>
            </w:pPr>
            <w:r w:rsidRPr="00CD1D8D">
              <w:rPr>
                <w:sz w:val="24"/>
                <w:szCs w:val="24"/>
              </w:rPr>
              <w:t>Aprovada pela ABNT Norma NBR 14.865/2002. Atualizada em Junho de 2012 e Certificado pelo INMETRO.</w:t>
            </w:r>
          </w:p>
          <w:p w:rsidR="009241E3" w:rsidRPr="00CD1D8D" w:rsidRDefault="009241E3" w:rsidP="005A1FFA">
            <w:pPr>
              <w:jc w:val="both"/>
              <w:rPr>
                <w:sz w:val="24"/>
                <w:szCs w:val="24"/>
              </w:rPr>
            </w:pPr>
            <w:r w:rsidRPr="00CD1D8D">
              <w:rPr>
                <w:sz w:val="24"/>
                <w:szCs w:val="24"/>
              </w:rPr>
              <w:t>Embalagem com Identificação do Produto, Marca do Fabricante, Quantidade, Data de Fabricação e NBR.</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09</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93,47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841,23</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COPO DESCARTÁVEL, 200 ml</w:t>
            </w:r>
            <w:r w:rsidRPr="00CD1D8D">
              <w:rPr>
                <w:sz w:val="24"/>
                <w:szCs w:val="24"/>
              </w:rPr>
              <w:t xml:space="preserve"> – Em Plástico Polipropileno Transparente, com Friso na Vertical e Saliência na borda, Massa Mínima de 1,98 g com Resistência Mínima de 0,85 g (por unidade) – Caixa com 25 pacotes com 100 unidades.</w:t>
            </w:r>
          </w:p>
          <w:p w:rsidR="009241E3" w:rsidRPr="00CD1D8D" w:rsidRDefault="009241E3" w:rsidP="005A1FFA">
            <w:pPr>
              <w:jc w:val="both"/>
              <w:rPr>
                <w:sz w:val="24"/>
                <w:szCs w:val="24"/>
              </w:rPr>
            </w:pPr>
            <w:r w:rsidRPr="00CD1D8D">
              <w:rPr>
                <w:sz w:val="24"/>
                <w:szCs w:val="24"/>
              </w:rPr>
              <w:t>Aprovada pela ABNT Norma NBR 14.865/2002. Atualizada em Junho de 2012 e Certificado pelo INMETRO.</w:t>
            </w:r>
          </w:p>
          <w:p w:rsidR="009241E3" w:rsidRPr="00CD1D8D" w:rsidRDefault="009241E3" w:rsidP="005A1FFA">
            <w:pPr>
              <w:rPr>
                <w:sz w:val="24"/>
                <w:szCs w:val="24"/>
              </w:rPr>
            </w:pPr>
            <w:r w:rsidRPr="00CD1D8D">
              <w:rPr>
                <w:sz w:val="24"/>
                <w:szCs w:val="24"/>
              </w:rPr>
              <w:t>Embalagem com Identificação do Produto, Marca do Fabricante, Quantidade, Data de Fabricação e NBR.</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38</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84,66</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3.217,08</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CLORO</w:t>
            </w:r>
            <w:r w:rsidRPr="00CD1D8D">
              <w:rPr>
                <w:sz w:val="24"/>
                <w:szCs w:val="24"/>
              </w:rPr>
              <w:t xml:space="preserve"> – Embalagens de 2 litros, Reciclável e com Alça – Caixa com 06 unidades.</w:t>
            </w:r>
          </w:p>
          <w:p w:rsidR="009241E3" w:rsidRPr="00CD1D8D" w:rsidRDefault="009241E3" w:rsidP="005A1FFA">
            <w:pPr>
              <w:rPr>
                <w:sz w:val="24"/>
                <w:szCs w:val="24"/>
              </w:rPr>
            </w:pPr>
            <w:r w:rsidRPr="00CD1D8D">
              <w:rPr>
                <w:sz w:val="24"/>
                <w:szCs w:val="24"/>
              </w:rPr>
              <w:t>Produto a Base de Cloro com Cloro Ativo, Ação Alvejante e Bactericida.</w:t>
            </w:r>
          </w:p>
          <w:p w:rsidR="009241E3" w:rsidRPr="00CD1D8D" w:rsidRDefault="009241E3" w:rsidP="005A1FFA">
            <w:pPr>
              <w:rPr>
                <w:sz w:val="24"/>
                <w:szCs w:val="24"/>
              </w:rPr>
            </w:pPr>
            <w:r w:rsidRPr="00CD1D8D">
              <w:rPr>
                <w:sz w:val="24"/>
                <w:szCs w:val="24"/>
              </w:rPr>
              <w:t>Composição: Hipoclorito de Sódio e Água.</w:t>
            </w:r>
          </w:p>
          <w:p w:rsidR="009241E3" w:rsidRPr="00CD1D8D" w:rsidRDefault="009241E3" w:rsidP="005A1FFA">
            <w:pPr>
              <w:rPr>
                <w:sz w:val="24"/>
                <w:szCs w:val="24"/>
              </w:rPr>
            </w:pPr>
            <w:r w:rsidRPr="00CD1D8D">
              <w:rPr>
                <w:sz w:val="24"/>
                <w:szCs w:val="24"/>
              </w:rPr>
              <w:t>Princípio Ativo: Hipoclorito de Sódio.</w:t>
            </w:r>
          </w:p>
          <w:p w:rsidR="009241E3" w:rsidRPr="00CD1D8D" w:rsidRDefault="009241E3" w:rsidP="005A1FFA">
            <w:pPr>
              <w:rPr>
                <w:sz w:val="24"/>
                <w:szCs w:val="24"/>
              </w:rPr>
            </w:pPr>
            <w:r w:rsidRPr="00CD1D8D">
              <w:rPr>
                <w:sz w:val="24"/>
                <w:szCs w:val="24"/>
              </w:rPr>
              <w:t>Teor de Cloro Ativo: 4% P/P.</w:t>
            </w:r>
          </w:p>
          <w:p w:rsidR="009241E3" w:rsidRPr="00CD1D8D" w:rsidRDefault="009241E3" w:rsidP="005A1FFA">
            <w:pPr>
              <w:rPr>
                <w:sz w:val="24"/>
                <w:szCs w:val="24"/>
              </w:rPr>
            </w:pPr>
            <w:r w:rsidRPr="00CD1D8D">
              <w:rPr>
                <w:sz w:val="24"/>
                <w:szCs w:val="24"/>
              </w:rPr>
              <w:t xml:space="preserve">Contendo Data de Validade. Lote de Fabricação, SAC (Serviço de Atendimento ao Consumidor), Modo de </w:t>
            </w:r>
            <w:r w:rsidRPr="00CD1D8D">
              <w:rPr>
                <w:sz w:val="24"/>
                <w:szCs w:val="24"/>
              </w:rPr>
              <w:lastRenderedPageBreak/>
              <w:t>Uso e Conservação e Tempo de Contato.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lastRenderedPageBreak/>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35,97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2.158,20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lastRenderedPageBreak/>
              <w:t>0</w:t>
            </w:r>
            <w:r w:rsidRPr="0086143F">
              <w:rPr>
                <w:b/>
                <w:sz w:val="24"/>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DESINFETANTE LÍQUIDO</w:t>
            </w:r>
            <w:r w:rsidRPr="00CD1D8D">
              <w:rPr>
                <w:sz w:val="24"/>
                <w:szCs w:val="24"/>
              </w:rPr>
              <w:t>, Embalagem 2 litros, Reciclável e com Alça – Caixa com 06 unidades.</w:t>
            </w:r>
          </w:p>
          <w:p w:rsidR="009241E3" w:rsidRPr="00CD1D8D" w:rsidRDefault="009241E3" w:rsidP="005A1FFA">
            <w:pPr>
              <w:jc w:val="both"/>
              <w:rPr>
                <w:sz w:val="24"/>
                <w:szCs w:val="24"/>
              </w:rPr>
            </w:pPr>
            <w:r w:rsidRPr="00CD1D8D">
              <w:rPr>
                <w:sz w:val="24"/>
                <w:szCs w:val="24"/>
              </w:rPr>
              <w:t>Aplicação: Multiuso e Limpeza Geral.</w:t>
            </w:r>
          </w:p>
          <w:p w:rsidR="009241E3" w:rsidRPr="00CD1D8D" w:rsidRDefault="009241E3" w:rsidP="005A1FFA">
            <w:pPr>
              <w:jc w:val="both"/>
              <w:rPr>
                <w:sz w:val="24"/>
                <w:szCs w:val="24"/>
              </w:rPr>
            </w:pPr>
            <w:r w:rsidRPr="00CD1D8D">
              <w:rPr>
                <w:sz w:val="24"/>
                <w:szCs w:val="24"/>
              </w:rPr>
              <w:t>Composição: Água, Sequestrante, Tensoativo Aniônico.</w:t>
            </w:r>
          </w:p>
          <w:p w:rsidR="009241E3" w:rsidRPr="00CD1D8D" w:rsidRDefault="009241E3" w:rsidP="005A1FFA">
            <w:pPr>
              <w:jc w:val="both"/>
              <w:rPr>
                <w:sz w:val="24"/>
                <w:szCs w:val="24"/>
              </w:rPr>
            </w:pPr>
            <w:r w:rsidRPr="00CD1D8D">
              <w:rPr>
                <w:sz w:val="24"/>
                <w:szCs w:val="24"/>
              </w:rPr>
              <w:t>Fragrância: Eucalipto.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75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39,18</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2.938,50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DETERGENTE AUTOMOTIVO</w:t>
            </w:r>
            <w:r w:rsidRPr="00CD1D8D">
              <w:rPr>
                <w:sz w:val="24"/>
                <w:szCs w:val="24"/>
              </w:rPr>
              <w:t>, para Lavar Carros, Frasco com 5 litros.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FRASCO</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29,00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435,00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0</w:t>
            </w:r>
            <w:r w:rsidRPr="0086143F">
              <w:rPr>
                <w:b/>
                <w:sz w:val="24"/>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DETERGENTE NEUTRO</w:t>
            </w:r>
            <w:r w:rsidRPr="00CD1D8D">
              <w:rPr>
                <w:sz w:val="24"/>
                <w:szCs w:val="24"/>
              </w:rPr>
              <w:t>: LAVA LOUÇAS, Embalagem 500 ml, Plástico Resistente, Reciclável e Atóxica – Caixa com 24 frascos.</w:t>
            </w:r>
          </w:p>
          <w:p w:rsidR="009241E3" w:rsidRPr="00CD1D8D" w:rsidRDefault="009241E3" w:rsidP="005A1FFA">
            <w:pPr>
              <w:jc w:val="both"/>
              <w:rPr>
                <w:sz w:val="24"/>
                <w:szCs w:val="24"/>
              </w:rPr>
            </w:pPr>
            <w:r w:rsidRPr="00CD1D8D">
              <w:rPr>
                <w:sz w:val="24"/>
                <w:szCs w:val="24"/>
              </w:rPr>
              <w:t>Testado Dermatologicamente. Registro na ANVISA, SAC (Serviço de Atendimento ao Consumidor), Data de Validade, Lote de fabricação e Modo de Uso e Conservação.</w:t>
            </w:r>
          </w:p>
          <w:p w:rsidR="009241E3" w:rsidRPr="00CD1D8D" w:rsidRDefault="009241E3" w:rsidP="005A1FFA">
            <w:pPr>
              <w:jc w:val="both"/>
              <w:rPr>
                <w:sz w:val="24"/>
                <w:szCs w:val="24"/>
              </w:rPr>
            </w:pPr>
            <w:r w:rsidRPr="00CD1D8D">
              <w:rPr>
                <w:sz w:val="24"/>
                <w:szCs w:val="24"/>
              </w:rPr>
              <w:t>Composição: Tensoativos Aniônicos, Coadjuvantes, Sequestrante, Derivados de Isotiazolinonas, Espessante, Corante, Perfume e Água.</w:t>
            </w:r>
          </w:p>
          <w:p w:rsidR="009241E3" w:rsidRPr="00CD1D8D" w:rsidRDefault="009241E3" w:rsidP="005A1FFA">
            <w:pPr>
              <w:jc w:val="both"/>
              <w:rPr>
                <w:sz w:val="24"/>
                <w:szCs w:val="24"/>
              </w:rPr>
            </w:pPr>
            <w:r w:rsidRPr="00CD1D8D">
              <w:rPr>
                <w:sz w:val="24"/>
                <w:szCs w:val="24"/>
              </w:rPr>
              <w:t>Componente Ativo: Linear Alquil Benzeno, Sulfato de Sódio.</w:t>
            </w:r>
          </w:p>
          <w:p w:rsidR="009241E3" w:rsidRPr="00CD1D8D" w:rsidRDefault="009241E3" w:rsidP="005A1FFA">
            <w:pPr>
              <w:jc w:val="both"/>
              <w:rPr>
                <w:sz w:val="24"/>
                <w:szCs w:val="24"/>
              </w:rPr>
            </w:pPr>
            <w:r w:rsidRPr="00CD1D8D">
              <w:rPr>
                <w:sz w:val="24"/>
                <w:szCs w:val="24"/>
              </w:rPr>
              <w:t>Contém: Tensoativo Biodegradável.</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27</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45,24</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1.221,48</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ESCOVA PARA LAVAR ROUPA</w:t>
            </w:r>
            <w:r w:rsidRPr="00CD1D8D">
              <w:rPr>
                <w:sz w:val="24"/>
                <w:szCs w:val="24"/>
              </w:rPr>
              <w:t>, Grande, Oval.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18</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5,38</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96,84</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ESCOVINHA PARA UNHA</w:t>
            </w:r>
            <w:r w:rsidRPr="00CD1D8D">
              <w:rPr>
                <w:sz w:val="24"/>
                <w:szCs w:val="24"/>
              </w:rPr>
              <w:t>, Plástica, com Alça.</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18</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5,16</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92,88</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ESFREGÃO MOP</w:t>
            </w:r>
            <w:r w:rsidRPr="00CD1D8D">
              <w:rPr>
                <w:sz w:val="24"/>
                <w:szCs w:val="24"/>
              </w:rPr>
              <w:t>, Multiuso, Refil, Tiras com 80% de Viscose e 20% de Polipropileno, Cor Amarelo.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30,33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909,90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ESPONJA DE LÃ DE AÇO</w:t>
            </w:r>
            <w:r w:rsidRPr="00CD1D8D">
              <w:rPr>
                <w:sz w:val="24"/>
                <w:szCs w:val="24"/>
              </w:rPr>
              <w:t>, Pacote com 04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270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3,17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855,90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ESPONJA DE LIMPEZA MULTIUSO</w:t>
            </w:r>
            <w:r w:rsidRPr="00CD1D8D">
              <w:rPr>
                <w:sz w:val="24"/>
                <w:szCs w:val="24"/>
              </w:rPr>
              <w:t>, Dupla Face, 99 mm x 69 mm x 19 mm.</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540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1,72</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928,80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EXTENSÃO COM TRÊS TOMADAS</w:t>
            </w:r>
            <w:r w:rsidRPr="00CD1D8D">
              <w:rPr>
                <w:sz w:val="24"/>
                <w:szCs w:val="24"/>
              </w:rPr>
              <w:t>, Bivolt, 5 metros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09</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24,24</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218,16</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FILTRO PARA PURIFICAÇÃO DE ÁGUA</w:t>
            </w:r>
            <w:r w:rsidRPr="00CD1D8D">
              <w:rPr>
                <w:sz w:val="24"/>
                <w:szCs w:val="24"/>
              </w:rPr>
              <w:t>, MasterFrio, Rótulo Azul.</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81,73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2.451,90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FILTRO PARA PURIFICAÇÃO DE ÁGUA</w:t>
            </w:r>
            <w:r w:rsidRPr="00CD1D8D">
              <w:rPr>
                <w:sz w:val="24"/>
                <w:szCs w:val="24"/>
              </w:rPr>
              <w:t>, MasterFrio, Rótulo Branco.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83,60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2.508,00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18</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FLANELA DE ALGODÃO</w:t>
            </w:r>
            <w:r w:rsidRPr="00CD1D8D">
              <w:rPr>
                <w:sz w:val="24"/>
                <w:szCs w:val="24"/>
              </w:rPr>
              <w:t>, Tamanho 38 x 68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3,42</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153,90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lastRenderedPageBreak/>
              <w:t>19</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FRASCO PET</w:t>
            </w:r>
            <w:r w:rsidRPr="00CD1D8D">
              <w:rPr>
                <w:sz w:val="24"/>
                <w:szCs w:val="24"/>
              </w:rPr>
              <w:t xml:space="preserve"> (PLÁSTICO RESISTENTE), Capacidade 500 ml, Com Válvula para Sabonete Líquido e/ou Álcool Gel.</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20,63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618,90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LÂMPADA FLUORESCENTE COMPACTA</w:t>
            </w:r>
            <w:r w:rsidRPr="00CD1D8D">
              <w:rPr>
                <w:sz w:val="24"/>
                <w:szCs w:val="24"/>
              </w:rPr>
              <w:t>, Base Tipo E-27, 30W, Vida de 6.000h, Branca, Fria, 6.400K, Fluxo Luminoso 1.800lm (lumens), 222 mA, Eficiência Luminosa: 60,0lm/W, 127V.</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180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23,97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4.314,60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color w:val="000000"/>
                <w:sz w:val="24"/>
                <w:szCs w:val="24"/>
              </w:rPr>
              <w:t>LÂMPADA FLUORESCENTE LINEAR FO 32W/640</w:t>
            </w:r>
            <w:r w:rsidRPr="00CD1D8D">
              <w:rPr>
                <w:color w:val="000000"/>
                <w:sz w:val="24"/>
                <w:szCs w:val="24"/>
              </w:rPr>
              <w:t>, 2500 lm (LUMENS), Cor Branco Neutro, Reator de 40, 220V, Comprimento 120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color w:val="000000"/>
                <w:sz w:val="24"/>
                <w:szCs w:val="24"/>
              </w:rPr>
            </w:pPr>
            <w:r w:rsidRPr="00CD1D8D">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color w:val="000000"/>
                <w:sz w:val="24"/>
                <w:szCs w:val="24"/>
              </w:rPr>
            </w:pPr>
            <w:r w:rsidRPr="00CD1D8D">
              <w:rPr>
                <w:color w:val="000000"/>
                <w:sz w:val="24"/>
                <w:szCs w:val="24"/>
              </w:rPr>
              <w:t>23</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26,60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611,80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color w:val="000000"/>
                <w:sz w:val="24"/>
                <w:szCs w:val="24"/>
              </w:rPr>
              <w:t>LÂMPADA FLUORESCENTE TUBO F16W/T-8</w:t>
            </w:r>
            <w:r w:rsidRPr="00CD1D8D">
              <w:rPr>
                <w:color w:val="000000"/>
                <w:sz w:val="24"/>
                <w:szCs w:val="24"/>
              </w:rPr>
              <w:t>, 25W, 220V, Vida Média 8.000 horas, Reator de 20, Comprimento 60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color w:val="000000"/>
                <w:sz w:val="24"/>
                <w:szCs w:val="24"/>
              </w:rPr>
            </w:pPr>
            <w:r w:rsidRPr="00CD1D8D">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color w:val="000000"/>
                <w:sz w:val="24"/>
                <w:szCs w:val="24"/>
              </w:rPr>
            </w:pPr>
            <w:r w:rsidRPr="00CD1D8D">
              <w:rPr>
                <w:color w:val="000000"/>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21,63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324,45</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color w:val="000000"/>
                <w:sz w:val="24"/>
                <w:szCs w:val="24"/>
              </w:rPr>
            </w:pPr>
            <w:r w:rsidRPr="00CD1D8D">
              <w:rPr>
                <w:b/>
                <w:color w:val="000000"/>
                <w:sz w:val="24"/>
                <w:szCs w:val="24"/>
              </w:rPr>
              <w:t>LÂMPADA FLUORESCENTE COMPACTA</w:t>
            </w:r>
            <w:r w:rsidRPr="00CD1D8D">
              <w:rPr>
                <w:color w:val="000000"/>
                <w:sz w:val="24"/>
                <w:szCs w:val="24"/>
              </w:rPr>
              <w:t xml:space="preserve">, </w:t>
            </w:r>
            <w:r w:rsidRPr="00CD1D8D">
              <w:rPr>
                <w:sz w:val="24"/>
                <w:szCs w:val="24"/>
              </w:rPr>
              <w:t xml:space="preserve">BASE TIPO E-27, </w:t>
            </w:r>
            <w:r w:rsidRPr="00CD1D8D">
              <w:rPr>
                <w:color w:val="000000"/>
                <w:sz w:val="24"/>
                <w:szCs w:val="24"/>
              </w:rPr>
              <w:t>20W, 220V</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color w:val="000000"/>
                <w:sz w:val="24"/>
                <w:szCs w:val="24"/>
              </w:rPr>
            </w:pPr>
            <w:r w:rsidRPr="00CD1D8D">
              <w:rPr>
                <w:color w:val="000000"/>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color w:val="000000"/>
                <w:sz w:val="24"/>
                <w:szCs w:val="24"/>
              </w:rPr>
            </w:pPr>
            <w:r w:rsidRPr="00CD1D8D">
              <w:rPr>
                <w:color w:val="000000"/>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22,63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1.018,35</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color w:val="000000"/>
                <w:sz w:val="24"/>
                <w:szCs w:val="24"/>
              </w:rPr>
              <w:t>LIMPA VIDROS</w:t>
            </w:r>
            <w:r w:rsidRPr="00CD1D8D">
              <w:rPr>
                <w:color w:val="000000"/>
                <w:sz w:val="24"/>
                <w:szCs w:val="24"/>
              </w:rPr>
              <w:t xml:space="preserve">, </w:t>
            </w:r>
            <w:r w:rsidRPr="00CD1D8D">
              <w:rPr>
                <w:sz w:val="24"/>
                <w:szCs w:val="24"/>
              </w:rPr>
              <w:t>Embalagem 500 ml, Limpador, Limpeza Doméstica.</w:t>
            </w:r>
          </w:p>
          <w:p w:rsidR="009241E3" w:rsidRPr="00CD1D8D" w:rsidRDefault="009241E3" w:rsidP="005A1FFA">
            <w:pPr>
              <w:jc w:val="both"/>
              <w:rPr>
                <w:sz w:val="24"/>
                <w:szCs w:val="24"/>
              </w:rPr>
            </w:pPr>
            <w:r w:rsidRPr="00CD1D8D">
              <w:rPr>
                <w:sz w:val="24"/>
                <w:szCs w:val="24"/>
              </w:rPr>
              <w:t>Aspecto: Líquido.</w:t>
            </w:r>
          </w:p>
          <w:p w:rsidR="009241E3" w:rsidRPr="00CD1D8D" w:rsidRDefault="009241E3" w:rsidP="005A1FFA">
            <w:pPr>
              <w:jc w:val="both"/>
              <w:rPr>
                <w:sz w:val="24"/>
                <w:szCs w:val="24"/>
              </w:rPr>
            </w:pPr>
            <w:r w:rsidRPr="00CD1D8D">
              <w:rPr>
                <w:sz w:val="24"/>
                <w:szCs w:val="24"/>
              </w:rPr>
              <w:t>Aplicação: Vidros. Apresentação: Pulverizador.</w:t>
            </w:r>
          </w:p>
          <w:p w:rsidR="009241E3" w:rsidRPr="00CD1D8D" w:rsidRDefault="009241E3" w:rsidP="005A1FFA">
            <w:pPr>
              <w:jc w:val="both"/>
              <w:rPr>
                <w:sz w:val="24"/>
                <w:szCs w:val="24"/>
              </w:rPr>
            </w:pPr>
            <w:r w:rsidRPr="00CD1D8D">
              <w:rPr>
                <w:sz w:val="24"/>
                <w:szCs w:val="24"/>
              </w:rPr>
              <w:t>Composição: Amoníaco.</w:t>
            </w:r>
          </w:p>
          <w:p w:rsidR="009241E3" w:rsidRPr="00CD1D8D" w:rsidRDefault="009241E3" w:rsidP="005A1FFA">
            <w:pPr>
              <w:jc w:val="both"/>
              <w:rPr>
                <w:color w:val="000000"/>
                <w:sz w:val="24"/>
                <w:szCs w:val="24"/>
              </w:rPr>
            </w:pPr>
            <w:r w:rsidRPr="00CD1D8D">
              <w:rPr>
                <w:sz w:val="24"/>
                <w:szCs w:val="24"/>
              </w:rPr>
              <w:t>Fragrância: Neutro.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FRASCO</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23</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4,77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109,71</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LIXEIRA PLÁSTICA COM TAMPA E PEDAL</w:t>
            </w:r>
            <w:r w:rsidRPr="00CD1D8D">
              <w:rPr>
                <w:sz w:val="24"/>
                <w:szCs w:val="24"/>
              </w:rPr>
              <w:t>, 15 litros.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40,43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1.819,35</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LUVA LÁTEX</w:t>
            </w:r>
            <w:r w:rsidRPr="00CD1D8D">
              <w:rPr>
                <w:sz w:val="24"/>
                <w:szCs w:val="24"/>
              </w:rPr>
              <w:t>, Em Borracha Natural de Alta Qualidade com Palma Antiderrapante. Resistência Química a Detergentes, Sais, Gordura Animal, Óleos Vegetais e Álcool. Utilizadas na Preparação e Manipulação de Alimentos, Serviços de Conservação, Limpeza e Micro-Eletrônica. Tamanho M – Pacote contendo 01 par.</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450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6,43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2.893,50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27</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rPr>
                <w:sz w:val="24"/>
                <w:szCs w:val="24"/>
              </w:rPr>
            </w:pPr>
            <w:r w:rsidRPr="00CD1D8D">
              <w:rPr>
                <w:b/>
                <w:sz w:val="24"/>
                <w:szCs w:val="24"/>
              </w:rPr>
              <w:t>LUVA EM LÁTEX NATURAL</w:t>
            </w:r>
            <w:r w:rsidRPr="00CD1D8D">
              <w:rPr>
                <w:sz w:val="24"/>
                <w:szCs w:val="24"/>
              </w:rPr>
              <w:t>, Sem Forro, Cano Longo. Luva de Segurança Confeccionada em Borracha natural, Sem Revestimento Interno, Antiderrapante na Palma, Face Palmar dos Dedos e Pontas dos Dedos.</w:t>
            </w:r>
          </w:p>
          <w:p w:rsidR="009241E3" w:rsidRPr="00CD1D8D" w:rsidRDefault="009241E3" w:rsidP="005A1FFA">
            <w:pPr>
              <w:rPr>
                <w:sz w:val="24"/>
                <w:szCs w:val="24"/>
              </w:rPr>
            </w:pPr>
            <w:r w:rsidRPr="00CD1D8D">
              <w:rPr>
                <w:sz w:val="24"/>
                <w:szCs w:val="24"/>
              </w:rPr>
              <w:t xml:space="preserve">Aprovada para: Proteção das Mãos do Usuário Contra Agentes Abrasivos, Escoriantes, Cortantes e Perfurantes e </w:t>
            </w:r>
            <w:r w:rsidRPr="00CD1D8D">
              <w:rPr>
                <w:sz w:val="24"/>
                <w:szCs w:val="24"/>
              </w:rPr>
              <w:lastRenderedPageBreak/>
              <w:t>Contra Agentes Químicos, Tais Como Classe A – Tipo 2: Agressivos Básicos; Classe B – Detergentes, Sabões, Amoníaco e Similares; e Classe C – Tipo 3: Álcoois; Tipo 5: Cetonas; Tipo 6: Ácidos Orgânicos.</w:t>
            </w:r>
          </w:p>
          <w:p w:rsidR="009241E3" w:rsidRPr="00CD1D8D" w:rsidRDefault="009241E3" w:rsidP="005A1FFA">
            <w:pPr>
              <w:rPr>
                <w:sz w:val="24"/>
                <w:szCs w:val="24"/>
              </w:rPr>
            </w:pPr>
            <w:r w:rsidRPr="00CD1D8D">
              <w:rPr>
                <w:sz w:val="24"/>
                <w:szCs w:val="24"/>
              </w:rPr>
              <w:t>Tamanho G – Pacote contendo 01 par</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lastRenderedPageBreak/>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09</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6,88</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61,92</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lastRenderedPageBreak/>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color w:val="000000"/>
                <w:sz w:val="24"/>
                <w:szCs w:val="24"/>
              </w:rPr>
            </w:pPr>
            <w:r w:rsidRPr="00CD1D8D">
              <w:rPr>
                <w:b/>
                <w:sz w:val="24"/>
                <w:szCs w:val="24"/>
              </w:rPr>
              <w:t>PÁ DE LIXO</w:t>
            </w:r>
            <w:r w:rsidRPr="00CD1D8D">
              <w:rPr>
                <w:sz w:val="24"/>
                <w:szCs w:val="24"/>
              </w:rPr>
              <w:t>, Plástico, Com Cabo Vertical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8,85</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132,75</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29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PANO BRANCO DE CHÃO</w:t>
            </w:r>
            <w:r w:rsidRPr="00CD1D8D">
              <w:rPr>
                <w:sz w:val="24"/>
                <w:szCs w:val="24"/>
              </w:rPr>
              <w:t>, Alvejado, 18 Batidas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450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7,14</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3.213,00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PANO MULTIUSO</w:t>
            </w:r>
            <w:r w:rsidRPr="00CD1D8D">
              <w:rPr>
                <w:sz w:val="24"/>
                <w:szCs w:val="24"/>
              </w:rPr>
              <w:t>, Pano para Limpeza multiuso.</w:t>
            </w:r>
          </w:p>
          <w:p w:rsidR="009241E3" w:rsidRPr="00CD1D8D" w:rsidRDefault="009241E3" w:rsidP="005A1FFA">
            <w:pPr>
              <w:jc w:val="both"/>
              <w:rPr>
                <w:sz w:val="24"/>
                <w:szCs w:val="24"/>
              </w:rPr>
            </w:pPr>
            <w:r w:rsidRPr="00CD1D8D">
              <w:rPr>
                <w:sz w:val="24"/>
                <w:szCs w:val="24"/>
              </w:rPr>
              <w:t>Composição: 100% Fibras Viscose, Látex Sintético, Corante Bacteriostático, Fragrância e Tratamento Antibacteriano. Cor Azul. Tamanho: 55 x 33 cm – Pacote com 5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5,55</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666,00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PAPEL HIGIÊNICO</w:t>
            </w:r>
            <w:r w:rsidRPr="00CD1D8D">
              <w:rPr>
                <w:sz w:val="24"/>
                <w:szCs w:val="24"/>
              </w:rPr>
              <w:t xml:space="preserve">, Neutro, Branco, Picotado, Não Reciclado, </w:t>
            </w:r>
            <w:r w:rsidRPr="00CD1D8D">
              <w:rPr>
                <w:b/>
                <w:sz w:val="24"/>
                <w:szCs w:val="24"/>
              </w:rPr>
              <w:t>Rolo com 60m</w:t>
            </w:r>
            <w:r w:rsidRPr="00CD1D8D">
              <w:rPr>
                <w:sz w:val="24"/>
                <w:szCs w:val="24"/>
              </w:rPr>
              <w:t xml:space="preserve"> – Pacote com 4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480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7,17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3.441,60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32</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PREGADOR DE ROUPAS</w:t>
            </w:r>
            <w:r w:rsidRPr="00CD1D8D">
              <w:rPr>
                <w:sz w:val="24"/>
                <w:szCs w:val="24"/>
              </w:rPr>
              <w:t>, 7,5 cm, Madeira – Pacote com 12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18</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4,03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72,54</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RODO DE MADEIRA</w:t>
            </w:r>
            <w:r w:rsidRPr="00CD1D8D">
              <w:rPr>
                <w:sz w:val="24"/>
                <w:szCs w:val="24"/>
              </w:rPr>
              <w:t>, 40 cm, Lâmina em Borracha Dupla, Alta Qualidade, 13 cm x 42 cm x 21,5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12,58</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377,40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34</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SABÃO DE COCO</w:t>
            </w:r>
            <w:r w:rsidRPr="00CD1D8D">
              <w:rPr>
                <w:sz w:val="24"/>
                <w:szCs w:val="24"/>
              </w:rPr>
              <w:t>, Barra com 100 g</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450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3,16</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1.422,00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35</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SABÃO EM BARRA</w:t>
            </w:r>
            <w:r w:rsidRPr="00CD1D8D">
              <w:rPr>
                <w:sz w:val="24"/>
                <w:szCs w:val="24"/>
              </w:rPr>
              <w:t>, Neutro, Pacote com 5 unidade de 200 g cada.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7,62</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342,90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36</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SABÃO EM PÓ</w:t>
            </w:r>
            <w:r w:rsidRPr="00CD1D8D">
              <w:rPr>
                <w:sz w:val="24"/>
                <w:szCs w:val="24"/>
              </w:rPr>
              <w:t>, 1ª LINHA (para lavar roupas), 1 kg, Caixa</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10,51</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3.153,00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37</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SABONETE LÍQUIDO</w:t>
            </w:r>
            <w:r w:rsidRPr="00CD1D8D">
              <w:rPr>
                <w:sz w:val="24"/>
                <w:szCs w:val="24"/>
              </w:rPr>
              <w:t>, Com Glicerina, pH NEUTRO, Fragrância: Erva-Doce, 2 litros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19,18</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2.301,60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sidRPr="0086143F">
              <w:rPr>
                <w:b/>
                <w:sz w:val="24"/>
              </w:rPr>
              <w:t>38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SACO PARA LIXO</w:t>
            </w:r>
            <w:r w:rsidRPr="00CD1D8D">
              <w:rPr>
                <w:sz w:val="24"/>
                <w:szCs w:val="24"/>
              </w:rPr>
              <w:t>, 15 litros, Azul, Material Resistente, TAM 39 x 58 cm – Pacote com 20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7,13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2.139,00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39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TOALHA DE PAPEL ABSORVENTE</w:t>
            </w:r>
            <w:r w:rsidRPr="00CD1D8D">
              <w:rPr>
                <w:sz w:val="24"/>
                <w:szCs w:val="24"/>
              </w:rPr>
              <w:t>, Descartável, Picotada, Branca – Pacote com 02 unidades com 50 Folhas cada Rolo.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360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7,56</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2.721,60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40</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TOALHA DE ROSTO</w:t>
            </w:r>
            <w:r w:rsidRPr="00CD1D8D">
              <w:rPr>
                <w:sz w:val="24"/>
                <w:szCs w:val="24"/>
              </w:rPr>
              <w:t>, Algodão, Tamanho 70 x 48 cm</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45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25,27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1.137,15</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VASSOURA DE PIAÇAVA</w:t>
            </w:r>
            <w:r w:rsidRPr="00CD1D8D">
              <w:rPr>
                <w:sz w:val="24"/>
                <w:szCs w:val="24"/>
              </w:rPr>
              <w:t>, Chapa 3, 1ª LINHA</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90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16,60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1.494,00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lastRenderedPageBreak/>
              <w:t>42</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VASSOURA PARA LAVAR CARRO</w:t>
            </w:r>
            <w:r w:rsidRPr="00CD1D8D">
              <w:rPr>
                <w:sz w:val="24"/>
                <w:szCs w:val="24"/>
              </w:rPr>
              <w:t>, Cabo 2 metros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19,63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98,15</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43</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ACETONA</w:t>
            </w:r>
            <w:r w:rsidRPr="00CD1D8D">
              <w:rPr>
                <w:sz w:val="24"/>
                <w:szCs w:val="24"/>
              </w:rPr>
              <w:t>, 1 litro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24,33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72,99</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44</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CAIXA DE LENÇO DE PAPEL</w:t>
            </w:r>
            <w:r w:rsidRPr="00CD1D8D">
              <w:rPr>
                <w:sz w:val="24"/>
                <w:szCs w:val="24"/>
              </w:rPr>
              <w:t>, Com 100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8,18</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490,80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45</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COLHER DE PAU</w:t>
            </w:r>
            <w:r w:rsidRPr="00CD1D8D">
              <w:rPr>
                <w:sz w:val="24"/>
                <w:szCs w:val="24"/>
              </w:rPr>
              <w:t>, CABO COMPRIDO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4,50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13,50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46</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b/>
                <w:sz w:val="24"/>
                <w:szCs w:val="24"/>
              </w:rPr>
            </w:pPr>
            <w:r w:rsidRPr="00CD1D8D">
              <w:rPr>
                <w:b/>
                <w:sz w:val="24"/>
                <w:szCs w:val="24"/>
              </w:rPr>
              <w:t>CORTADOR DE UNHAS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4,00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40,00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47</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ESMALTE</w:t>
            </w:r>
            <w:r w:rsidRPr="00CD1D8D">
              <w:rPr>
                <w:sz w:val="24"/>
                <w:szCs w:val="24"/>
              </w:rPr>
              <w:t>, BASE INCOLOR</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6,03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60,30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48</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LIXA DE UNHA</w:t>
            </w:r>
            <w:r w:rsidRPr="00CD1D8D">
              <w:rPr>
                <w:sz w:val="24"/>
                <w:szCs w:val="24"/>
              </w:rPr>
              <w:t>, Pacote com 50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41,63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124,89</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49</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both"/>
              <w:rPr>
                <w:sz w:val="24"/>
                <w:szCs w:val="24"/>
              </w:rPr>
            </w:pPr>
            <w:r w:rsidRPr="00CD1D8D">
              <w:rPr>
                <w:b/>
                <w:sz w:val="24"/>
                <w:szCs w:val="24"/>
              </w:rPr>
              <w:t>ÓLEO SECANTE</w:t>
            </w:r>
            <w:r w:rsidRPr="00CD1D8D">
              <w:rPr>
                <w:sz w:val="24"/>
                <w:szCs w:val="24"/>
              </w:rPr>
              <w:t xml:space="preserve"> PARA UNHA</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10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8,60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86,00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50</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PALITO PARA UNHAS</w:t>
            </w:r>
            <w:r w:rsidRPr="00CD1D8D">
              <w:rPr>
                <w:sz w:val="24"/>
                <w:szCs w:val="24"/>
              </w:rPr>
              <w:t>, LARANJEIRA, Pacote com 100 unidades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03</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9,97</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29,91</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Pr="0086143F" w:rsidRDefault="009241E3" w:rsidP="0086143F">
            <w:pPr>
              <w:jc w:val="center"/>
              <w:rPr>
                <w:b/>
                <w:sz w:val="24"/>
              </w:rPr>
            </w:pPr>
            <w:r>
              <w:rPr>
                <w:b/>
                <w:sz w:val="24"/>
              </w:rPr>
              <w:t>51</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POTE DE PLÁSTICO</w:t>
            </w:r>
            <w:r w:rsidRPr="00CD1D8D">
              <w:rPr>
                <w:sz w:val="24"/>
                <w:szCs w:val="24"/>
              </w:rPr>
              <w:t>, COM TAMPA RETANGULAR, 1,5 litros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10,50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52,50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Default="009241E3" w:rsidP="0086143F">
            <w:pPr>
              <w:jc w:val="center"/>
              <w:rPr>
                <w:b/>
                <w:sz w:val="24"/>
              </w:rPr>
            </w:pPr>
            <w:r>
              <w:rPr>
                <w:b/>
                <w:sz w:val="24"/>
              </w:rPr>
              <w:t>52</w:t>
            </w:r>
          </w:p>
        </w:tc>
        <w:tc>
          <w:tcPr>
            <w:tcW w:w="4111" w:type="dxa"/>
            <w:tcBorders>
              <w:top w:val="single" w:sz="4" w:space="0" w:color="auto"/>
              <w:left w:val="single" w:sz="4" w:space="0" w:color="auto"/>
              <w:bottom w:val="single" w:sz="4" w:space="0" w:color="auto"/>
              <w:right w:val="single" w:sz="4" w:space="0" w:color="auto"/>
            </w:tcBorders>
            <w:vAlign w:val="bottom"/>
            <w:hideMark/>
          </w:tcPr>
          <w:p w:rsidR="009241E3" w:rsidRPr="00CD1D8D" w:rsidRDefault="009241E3" w:rsidP="005A1FFA">
            <w:pPr>
              <w:jc w:val="both"/>
              <w:rPr>
                <w:sz w:val="24"/>
                <w:szCs w:val="24"/>
              </w:rPr>
            </w:pPr>
            <w:r w:rsidRPr="00CD1D8D">
              <w:rPr>
                <w:b/>
                <w:sz w:val="24"/>
                <w:szCs w:val="24"/>
              </w:rPr>
              <w:t>POTE RETANGULAR</w:t>
            </w:r>
            <w:r w:rsidRPr="00CD1D8D">
              <w:rPr>
                <w:sz w:val="24"/>
                <w:szCs w:val="24"/>
              </w:rPr>
              <w:t>, 2,5 litros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bCs/>
                <w:sz w:val="24"/>
                <w:szCs w:val="24"/>
              </w:rPr>
            </w:pPr>
            <w:r w:rsidRPr="00CD1D8D">
              <w:rPr>
                <w:bCs/>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05</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14,90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74,50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Default="009241E3" w:rsidP="0086143F">
            <w:pPr>
              <w:jc w:val="center"/>
              <w:rPr>
                <w:b/>
                <w:sz w:val="24"/>
              </w:rPr>
            </w:pPr>
            <w:r>
              <w:rPr>
                <w:b/>
                <w:sz w:val="24"/>
              </w:rPr>
              <w:t>53</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SABONETE</w:t>
            </w:r>
            <w:r w:rsidRPr="00CD1D8D">
              <w:rPr>
                <w:sz w:val="24"/>
                <w:szCs w:val="24"/>
              </w:rPr>
              <w:t>, EM FORMATO DE CORAÇÃO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50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2,33</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116,50</w:t>
            </w:r>
          </w:p>
        </w:tc>
      </w:tr>
      <w:tr w:rsidR="009241E3" w:rsidRPr="00CA537B" w:rsidTr="00734C2F">
        <w:trPr>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9241E3" w:rsidRDefault="009241E3" w:rsidP="0086143F">
            <w:pPr>
              <w:jc w:val="center"/>
              <w:rPr>
                <w:b/>
                <w:sz w:val="24"/>
              </w:rPr>
            </w:pPr>
            <w:r>
              <w:rPr>
                <w:b/>
                <w:sz w:val="24"/>
              </w:rPr>
              <w:t>54</w:t>
            </w:r>
          </w:p>
        </w:tc>
        <w:tc>
          <w:tcPr>
            <w:tcW w:w="4111"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rPr>
                <w:sz w:val="24"/>
                <w:szCs w:val="24"/>
              </w:rPr>
            </w:pPr>
            <w:r w:rsidRPr="00CD1D8D">
              <w:rPr>
                <w:b/>
                <w:sz w:val="24"/>
                <w:szCs w:val="24"/>
              </w:rPr>
              <w:t>TOALHA DE MÃO</w:t>
            </w:r>
            <w:r w:rsidRPr="00CD1D8D">
              <w:rPr>
                <w:sz w:val="24"/>
                <w:szCs w:val="24"/>
              </w:rPr>
              <w:t>, BRANCA, 100% ALGODÃO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9241E3" w:rsidRPr="00CD1D8D" w:rsidRDefault="009241E3" w:rsidP="005A1FFA">
            <w:pPr>
              <w:jc w:val="center"/>
              <w:rPr>
                <w:sz w:val="24"/>
                <w:szCs w:val="24"/>
              </w:rPr>
            </w:pPr>
            <w:r w:rsidRPr="00CD1D8D">
              <w:rPr>
                <w:sz w:val="24"/>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bCs/>
                <w:color w:val="000000"/>
                <w:sz w:val="22"/>
                <w:szCs w:val="22"/>
              </w:rPr>
            </w:pPr>
            <w:r w:rsidRPr="009241E3">
              <w:rPr>
                <w:b/>
                <w:bCs/>
                <w:color w:val="000000"/>
                <w:sz w:val="22"/>
                <w:szCs w:val="22"/>
              </w:rPr>
              <w:t>11,00</w:t>
            </w:r>
          </w:p>
        </w:tc>
        <w:tc>
          <w:tcPr>
            <w:tcW w:w="1560" w:type="dxa"/>
            <w:tcBorders>
              <w:top w:val="single" w:sz="4" w:space="0" w:color="auto"/>
              <w:left w:val="single" w:sz="4" w:space="0" w:color="auto"/>
              <w:bottom w:val="single" w:sz="4" w:space="0" w:color="auto"/>
              <w:right w:val="single" w:sz="4" w:space="0" w:color="auto"/>
            </w:tcBorders>
            <w:vAlign w:val="center"/>
          </w:tcPr>
          <w:p w:rsidR="009241E3" w:rsidRPr="009241E3" w:rsidRDefault="009241E3" w:rsidP="009241E3">
            <w:pPr>
              <w:jc w:val="center"/>
              <w:rPr>
                <w:b/>
                <w:color w:val="000000"/>
                <w:sz w:val="22"/>
                <w:szCs w:val="22"/>
              </w:rPr>
            </w:pPr>
            <w:r w:rsidRPr="009241E3">
              <w:rPr>
                <w:b/>
                <w:color w:val="000000"/>
                <w:sz w:val="22"/>
                <w:szCs w:val="22"/>
              </w:rPr>
              <w:t>330,00</w:t>
            </w:r>
          </w:p>
        </w:tc>
      </w:tr>
      <w:tr w:rsidR="000D6610" w:rsidRPr="00CA537B" w:rsidTr="00734C2F">
        <w:trPr>
          <w:trHeight w:val="561"/>
        </w:trPr>
        <w:tc>
          <w:tcPr>
            <w:tcW w:w="8647"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0D6610" w:rsidRPr="000D6610" w:rsidRDefault="000D6610" w:rsidP="000D6610">
            <w:pPr>
              <w:jc w:val="right"/>
              <w:rPr>
                <w:b/>
                <w:bCs/>
                <w:color w:val="000000"/>
                <w:sz w:val="14"/>
                <w:szCs w:val="14"/>
              </w:rPr>
            </w:pPr>
            <w:r w:rsidRPr="000D6610">
              <w:rPr>
                <w:b/>
                <w:bCs/>
                <w:color w:val="000000"/>
                <w:sz w:val="20"/>
                <w:szCs w:val="14"/>
              </w:rPr>
              <w:t>TOTAL ESTIMADO</w:t>
            </w:r>
          </w:p>
        </w:tc>
        <w:tc>
          <w:tcPr>
            <w:tcW w:w="1560" w:type="dxa"/>
            <w:tcBorders>
              <w:top w:val="single" w:sz="4" w:space="0" w:color="auto"/>
              <w:left w:val="single" w:sz="4" w:space="0" w:color="auto"/>
              <w:bottom w:val="single" w:sz="4" w:space="0" w:color="auto"/>
              <w:right w:val="single" w:sz="4" w:space="0" w:color="auto"/>
            </w:tcBorders>
            <w:vAlign w:val="center"/>
          </w:tcPr>
          <w:p w:rsidR="000D6610" w:rsidRPr="009241E3" w:rsidRDefault="009241E3" w:rsidP="009241E3">
            <w:pPr>
              <w:jc w:val="center"/>
              <w:rPr>
                <w:b/>
                <w:color w:val="000000"/>
                <w:sz w:val="22"/>
                <w:szCs w:val="22"/>
              </w:rPr>
            </w:pPr>
            <w:r w:rsidRPr="009241E3">
              <w:rPr>
                <w:b/>
                <w:bCs/>
                <w:color w:val="000000"/>
                <w:sz w:val="22"/>
                <w:szCs w:val="16"/>
              </w:rPr>
              <w:t>58.340,24</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Default="000D6610" w:rsidP="00DB1253">
      <w:pPr>
        <w:pStyle w:val="Cabealho"/>
        <w:tabs>
          <w:tab w:val="clear" w:pos="4419"/>
          <w:tab w:val="clear" w:pos="8838"/>
        </w:tabs>
        <w:jc w:val="center"/>
        <w:rPr>
          <w:color w:val="000000" w:themeColor="text1"/>
          <w:sz w:val="24"/>
          <w:szCs w:val="24"/>
        </w:rPr>
      </w:pPr>
    </w:p>
    <w:p w:rsidR="000D6610" w:rsidRPr="006B1AED" w:rsidRDefault="000D6610"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FC4A8D" w:rsidRDefault="00FC4A8D"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0D6610" w:rsidRDefault="000D661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C3298A">
        <w:rPr>
          <w:b/>
          <w:bCs/>
          <w:color w:val="000000" w:themeColor="text1"/>
          <w:sz w:val="24"/>
          <w:szCs w:val="24"/>
        </w:rPr>
        <w:t>096</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86143F" w:rsidRDefault="0086143F" w:rsidP="00510896">
      <w:pPr>
        <w:ind w:firstLine="851"/>
        <w:rPr>
          <w:b/>
          <w:bCs/>
          <w:color w:val="000000" w:themeColor="text1"/>
          <w:sz w:val="24"/>
          <w:szCs w:val="24"/>
        </w:rPr>
      </w:pPr>
    </w:p>
    <w:tbl>
      <w:tblPr>
        <w:tblW w:w="100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261"/>
        <w:gridCol w:w="1134"/>
        <w:gridCol w:w="992"/>
        <w:gridCol w:w="1276"/>
        <w:gridCol w:w="1276"/>
        <w:gridCol w:w="1419"/>
      </w:tblGrid>
      <w:tr w:rsidR="00735F14" w:rsidRPr="000D6610" w:rsidTr="00735F14">
        <w:trPr>
          <w:cantSplit/>
          <w:trHeight w:val="654"/>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735F14" w:rsidRPr="000D6610" w:rsidRDefault="00735F14" w:rsidP="00C55147">
            <w:pPr>
              <w:jc w:val="center"/>
              <w:rPr>
                <w:b/>
                <w:bCs/>
                <w:sz w:val="20"/>
                <w:szCs w:val="24"/>
              </w:rPr>
            </w:pPr>
            <w:r w:rsidRPr="009241E3">
              <w:rPr>
                <w:b/>
                <w:bCs/>
                <w:sz w:val="18"/>
                <w:szCs w:val="24"/>
              </w:rPr>
              <w:t>ITEM</w:t>
            </w:r>
          </w:p>
        </w:tc>
        <w:tc>
          <w:tcPr>
            <w:tcW w:w="3261" w:type="dxa"/>
            <w:tcBorders>
              <w:top w:val="single" w:sz="4" w:space="0" w:color="auto"/>
              <w:left w:val="single" w:sz="4" w:space="0" w:color="auto"/>
              <w:bottom w:val="single" w:sz="4" w:space="0" w:color="auto"/>
              <w:right w:val="single" w:sz="4" w:space="0" w:color="auto"/>
            </w:tcBorders>
            <w:shd w:val="clear" w:color="auto" w:fill="EAF1DD"/>
            <w:vAlign w:val="center"/>
          </w:tcPr>
          <w:p w:rsidR="00735F14" w:rsidRPr="000D6610" w:rsidRDefault="00735F14" w:rsidP="00C55147">
            <w:pPr>
              <w:jc w:val="center"/>
              <w:rPr>
                <w:b/>
                <w:bCs/>
                <w:sz w:val="20"/>
                <w:szCs w:val="24"/>
              </w:rPr>
            </w:pPr>
            <w:r w:rsidRPr="000D6610">
              <w:rPr>
                <w:b/>
                <w:bCs/>
                <w:sz w:val="20"/>
                <w:szCs w:val="24"/>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tcPr>
          <w:p w:rsidR="00735F14" w:rsidRPr="00735F14" w:rsidRDefault="00735F14" w:rsidP="00C55147">
            <w:pPr>
              <w:jc w:val="center"/>
              <w:rPr>
                <w:b/>
                <w:bCs/>
                <w:sz w:val="18"/>
                <w:szCs w:val="24"/>
              </w:rPr>
            </w:pPr>
            <w:r w:rsidRPr="00735F14">
              <w:rPr>
                <w:b/>
                <w:bCs/>
                <w:sz w:val="18"/>
                <w:szCs w:val="24"/>
              </w:rPr>
              <w:t>UN</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735F14" w:rsidRPr="000D6610" w:rsidRDefault="00735F14" w:rsidP="00C55147">
            <w:pPr>
              <w:jc w:val="center"/>
              <w:rPr>
                <w:b/>
                <w:bCs/>
                <w:sz w:val="20"/>
                <w:szCs w:val="24"/>
              </w:rPr>
            </w:pPr>
            <w:r w:rsidRPr="000D6610">
              <w:rPr>
                <w:b/>
                <w:bCs/>
                <w:sz w:val="20"/>
                <w:szCs w:val="24"/>
              </w:rPr>
              <w:t>QUANT</w:t>
            </w:r>
          </w:p>
        </w:tc>
        <w:tc>
          <w:tcPr>
            <w:tcW w:w="1276" w:type="dxa"/>
            <w:tcBorders>
              <w:top w:val="single" w:sz="4" w:space="0" w:color="auto"/>
              <w:left w:val="single" w:sz="4" w:space="0" w:color="auto"/>
              <w:right w:val="single" w:sz="4" w:space="0" w:color="auto"/>
            </w:tcBorders>
            <w:shd w:val="clear" w:color="auto" w:fill="EAF1DD"/>
            <w:vAlign w:val="center"/>
          </w:tcPr>
          <w:p w:rsidR="00735F14" w:rsidRPr="000D6610" w:rsidRDefault="00735F14" w:rsidP="00735F14">
            <w:pPr>
              <w:jc w:val="center"/>
              <w:rPr>
                <w:b/>
                <w:sz w:val="20"/>
                <w:szCs w:val="24"/>
              </w:rPr>
            </w:pPr>
            <w:r>
              <w:rPr>
                <w:b/>
                <w:sz w:val="20"/>
                <w:szCs w:val="24"/>
              </w:rPr>
              <w:t>MARCA</w:t>
            </w:r>
          </w:p>
        </w:tc>
        <w:tc>
          <w:tcPr>
            <w:tcW w:w="1276" w:type="dxa"/>
            <w:tcBorders>
              <w:top w:val="single" w:sz="4" w:space="0" w:color="auto"/>
              <w:left w:val="single" w:sz="4" w:space="0" w:color="auto"/>
              <w:right w:val="single" w:sz="4" w:space="0" w:color="auto"/>
            </w:tcBorders>
            <w:shd w:val="clear" w:color="auto" w:fill="EAF1DD"/>
            <w:vAlign w:val="center"/>
          </w:tcPr>
          <w:p w:rsidR="00735F14" w:rsidRPr="000D6610" w:rsidRDefault="00735F14" w:rsidP="00C55147">
            <w:pPr>
              <w:jc w:val="center"/>
              <w:rPr>
                <w:b/>
                <w:sz w:val="20"/>
                <w:szCs w:val="24"/>
              </w:rPr>
            </w:pPr>
            <w:r w:rsidRPr="000D6610">
              <w:rPr>
                <w:b/>
                <w:sz w:val="20"/>
                <w:szCs w:val="24"/>
              </w:rPr>
              <w:t>VALOR UNITÁRIO</w:t>
            </w:r>
          </w:p>
        </w:tc>
        <w:tc>
          <w:tcPr>
            <w:tcW w:w="1419" w:type="dxa"/>
            <w:tcBorders>
              <w:top w:val="single" w:sz="4" w:space="0" w:color="auto"/>
              <w:left w:val="single" w:sz="4" w:space="0" w:color="auto"/>
              <w:right w:val="single" w:sz="4" w:space="0" w:color="auto"/>
            </w:tcBorders>
            <w:shd w:val="clear" w:color="auto" w:fill="EAF1DD"/>
            <w:vAlign w:val="center"/>
          </w:tcPr>
          <w:p w:rsidR="00735F14" w:rsidRPr="000D6610" w:rsidRDefault="00735F14" w:rsidP="00C55147">
            <w:pPr>
              <w:jc w:val="center"/>
              <w:rPr>
                <w:b/>
                <w:sz w:val="20"/>
                <w:szCs w:val="24"/>
              </w:rPr>
            </w:pPr>
            <w:r w:rsidRPr="000D6610">
              <w:rPr>
                <w:b/>
                <w:sz w:val="20"/>
                <w:szCs w:val="24"/>
              </w:rPr>
              <w:t xml:space="preserve">VALOR </w:t>
            </w:r>
            <w:r>
              <w:rPr>
                <w:b/>
                <w:sz w:val="20"/>
                <w:szCs w:val="24"/>
              </w:rPr>
              <w:t>TOT</w:t>
            </w:r>
            <w:r w:rsidRPr="000D6610">
              <w:rPr>
                <w:b/>
                <w:sz w:val="20"/>
                <w:szCs w:val="24"/>
              </w:rPr>
              <w:t>AL</w:t>
            </w:r>
          </w:p>
        </w:tc>
      </w:tr>
      <w:tr w:rsidR="00735F14" w:rsidRPr="009241E3" w:rsidTr="00735F14">
        <w:trPr>
          <w:cantSplit/>
          <w:trHeight w:val="485"/>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0</w:t>
            </w:r>
            <w:r w:rsidRPr="0086143F">
              <w:rPr>
                <w:b/>
                <w:sz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ÁLCOOL ETÍLICO</w:t>
            </w:r>
            <w:r w:rsidRPr="00CD1D8D">
              <w:rPr>
                <w:sz w:val="24"/>
                <w:szCs w:val="24"/>
              </w:rPr>
              <w:t>, 92,8º</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270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0</w:t>
            </w:r>
            <w:r w:rsidRPr="0086143F">
              <w:rPr>
                <w:b/>
                <w:sz w:val="24"/>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BALDE COM ESCORREDOR</w:t>
            </w:r>
            <w:r w:rsidRPr="00CD1D8D">
              <w:rPr>
                <w:sz w:val="24"/>
                <w:szCs w:val="24"/>
              </w:rPr>
              <w:t>, para Esfregão MOP, 10 litros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0</w:t>
            </w:r>
            <w:r w:rsidRPr="0086143F">
              <w:rPr>
                <w:b/>
                <w:sz w:val="24"/>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BALDE</w:t>
            </w:r>
            <w:r w:rsidRPr="00CD1D8D">
              <w:rPr>
                <w:sz w:val="24"/>
                <w:szCs w:val="24"/>
              </w:rPr>
              <w:t>, Plástico – 20 litros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0</w:t>
            </w:r>
            <w:r w:rsidRPr="0086143F">
              <w:rPr>
                <w:b/>
                <w:sz w:val="24"/>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COPO DESCARTÁVEL, 50 ml</w:t>
            </w:r>
            <w:r w:rsidRPr="00CD1D8D">
              <w:rPr>
                <w:sz w:val="24"/>
                <w:szCs w:val="24"/>
              </w:rPr>
              <w:t xml:space="preserve"> – Em Plástico Polipropileno Transparente, com Friso na Vertical e Saliência na borda, Massa Mínima de 0,75 g com Resistência Mínima de 1,63 g (por unidade) – Caixa com 50 pacotes com 100 unidades.</w:t>
            </w:r>
          </w:p>
          <w:p w:rsidR="00735F14" w:rsidRPr="00CD1D8D" w:rsidRDefault="00735F14" w:rsidP="00C55147">
            <w:pPr>
              <w:jc w:val="both"/>
              <w:rPr>
                <w:sz w:val="24"/>
                <w:szCs w:val="24"/>
              </w:rPr>
            </w:pPr>
            <w:r w:rsidRPr="00CD1D8D">
              <w:rPr>
                <w:sz w:val="24"/>
                <w:szCs w:val="24"/>
              </w:rPr>
              <w:t>Aprovada pela ABNT Norma NBR 14.865/2002. Atualizada em Junho de 2012 e Certificado pelo INMETRO.</w:t>
            </w:r>
          </w:p>
          <w:p w:rsidR="00735F14" w:rsidRPr="00CD1D8D" w:rsidRDefault="00735F14" w:rsidP="00C55147">
            <w:pPr>
              <w:jc w:val="both"/>
              <w:rPr>
                <w:sz w:val="24"/>
                <w:szCs w:val="24"/>
              </w:rPr>
            </w:pPr>
            <w:r w:rsidRPr="00CD1D8D">
              <w:rPr>
                <w:sz w:val="24"/>
                <w:szCs w:val="24"/>
              </w:rPr>
              <w:t>Embalagem com Identificação do Produto, Marca do Fabricante, Quantidade, Data de Fabricação e NBR.</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09</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lastRenderedPageBreak/>
              <w:t>0</w:t>
            </w:r>
            <w:r w:rsidRPr="0086143F">
              <w:rPr>
                <w:b/>
                <w:sz w:val="24"/>
              </w:rPr>
              <w:t>5</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COPO DESCARTÁVEL, 200 ml</w:t>
            </w:r>
            <w:r w:rsidRPr="00CD1D8D">
              <w:rPr>
                <w:sz w:val="24"/>
                <w:szCs w:val="24"/>
              </w:rPr>
              <w:t xml:space="preserve"> – Em Plástico Polipropileno Transparente, com Friso na Vertical e Saliência na borda, Massa Mínima de 1,98 g com Resistência Mínima de 0,85 g (por unidade) – Caixa com 25 pacotes com 100 unidades.</w:t>
            </w:r>
          </w:p>
          <w:p w:rsidR="00735F14" w:rsidRPr="00CD1D8D" w:rsidRDefault="00735F14" w:rsidP="00C55147">
            <w:pPr>
              <w:jc w:val="both"/>
              <w:rPr>
                <w:sz w:val="24"/>
                <w:szCs w:val="24"/>
              </w:rPr>
            </w:pPr>
            <w:r w:rsidRPr="00CD1D8D">
              <w:rPr>
                <w:sz w:val="24"/>
                <w:szCs w:val="24"/>
              </w:rPr>
              <w:t>Aprovada pela ABNT Norma NBR 14.865/2002. Atualizada em Junho de 2012 e Certificado pelo INMETRO.</w:t>
            </w:r>
          </w:p>
          <w:p w:rsidR="00735F14" w:rsidRPr="00CD1D8D" w:rsidRDefault="00735F14" w:rsidP="00C55147">
            <w:pPr>
              <w:rPr>
                <w:sz w:val="24"/>
                <w:szCs w:val="24"/>
              </w:rPr>
            </w:pPr>
            <w:r w:rsidRPr="00CD1D8D">
              <w:rPr>
                <w:sz w:val="24"/>
                <w:szCs w:val="24"/>
              </w:rPr>
              <w:t>Embalagem com Identificação do Produto, Marca do Fabricante, Quantidade, Data de Fabricação e NBR.</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0</w:t>
            </w:r>
            <w:r w:rsidRPr="0086143F">
              <w:rPr>
                <w:b/>
                <w:sz w:val="24"/>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CLORO</w:t>
            </w:r>
            <w:r w:rsidRPr="00CD1D8D">
              <w:rPr>
                <w:sz w:val="24"/>
                <w:szCs w:val="24"/>
              </w:rPr>
              <w:t xml:space="preserve"> – Embalagens de 2 litros, Reciclável e com Alça – Caixa com 06 unidades.</w:t>
            </w:r>
          </w:p>
          <w:p w:rsidR="00735F14" w:rsidRPr="00CD1D8D" w:rsidRDefault="00735F14" w:rsidP="00C55147">
            <w:pPr>
              <w:rPr>
                <w:sz w:val="24"/>
                <w:szCs w:val="24"/>
              </w:rPr>
            </w:pPr>
            <w:r w:rsidRPr="00CD1D8D">
              <w:rPr>
                <w:sz w:val="24"/>
                <w:szCs w:val="24"/>
              </w:rPr>
              <w:t>Produto a Base de Cloro com Cloro Ativo, Ação Alvejante e Bactericida.</w:t>
            </w:r>
          </w:p>
          <w:p w:rsidR="00735F14" w:rsidRPr="00CD1D8D" w:rsidRDefault="00735F14" w:rsidP="00C55147">
            <w:pPr>
              <w:rPr>
                <w:sz w:val="24"/>
                <w:szCs w:val="24"/>
              </w:rPr>
            </w:pPr>
            <w:r w:rsidRPr="00CD1D8D">
              <w:rPr>
                <w:sz w:val="24"/>
                <w:szCs w:val="24"/>
              </w:rPr>
              <w:t>Composição: Hipoclorito de Sódio e Água.</w:t>
            </w:r>
          </w:p>
          <w:p w:rsidR="00735F14" w:rsidRPr="00CD1D8D" w:rsidRDefault="00735F14" w:rsidP="00C55147">
            <w:pPr>
              <w:rPr>
                <w:sz w:val="24"/>
                <w:szCs w:val="24"/>
              </w:rPr>
            </w:pPr>
            <w:r w:rsidRPr="00CD1D8D">
              <w:rPr>
                <w:sz w:val="24"/>
                <w:szCs w:val="24"/>
              </w:rPr>
              <w:t>Princípio Ativo: Hipoclorito de Sódio.</w:t>
            </w:r>
          </w:p>
          <w:p w:rsidR="00735F14" w:rsidRPr="00CD1D8D" w:rsidRDefault="00735F14" w:rsidP="00C55147">
            <w:pPr>
              <w:rPr>
                <w:sz w:val="24"/>
                <w:szCs w:val="24"/>
              </w:rPr>
            </w:pPr>
            <w:r w:rsidRPr="00CD1D8D">
              <w:rPr>
                <w:sz w:val="24"/>
                <w:szCs w:val="24"/>
              </w:rPr>
              <w:t>Teor de Cloro Ativo: 4% P/P.</w:t>
            </w:r>
          </w:p>
          <w:p w:rsidR="00735F14" w:rsidRPr="00CD1D8D" w:rsidRDefault="00735F14" w:rsidP="00C55147">
            <w:pPr>
              <w:rPr>
                <w:sz w:val="24"/>
                <w:szCs w:val="24"/>
              </w:rPr>
            </w:pPr>
            <w:r w:rsidRPr="00CD1D8D">
              <w:rPr>
                <w:sz w:val="24"/>
                <w:szCs w:val="24"/>
              </w:rPr>
              <w:t>Contendo Data de Validade. Lote de Fabricação, SAC (Serviço de Atendimento ao Consumidor), Modo de Uso e Conservação e Tempo de Contato.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0</w:t>
            </w:r>
            <w:r w:rsidRPr="0086143F">
              <w:rPr>
                <w:b/>
                <w:sz w:val="24"/>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DESINFETANTE LÍQUIDO</w:t>
            </w:r>
            <w:r w:rsidRPr="00CD1D8D">
              <w:rPr>
                <w:sz w:val="24"/>
                <w:szCs w:val="24"/>
              </w:rPr>
              <w:t>, Embalagem 2 litros, Reciclável e com Alça – Caixa com 06 unidades.</w:t>
            </w:r>
          </w:p>
          <w:p w:rsidR="00735F14" w:rsidRPr="00CD1D8D" w:rsidRDefault="00735F14" w:rsidP="00C55147">
            <w:pPr>
              <w:jc w:val="both"/>
              <w:rPr>
                <w:sz w:val="24"/>
                <w:szCs w:val="24"/>
              </w:rPr>
            </w:pPr>
            <w:r w:rsidRPr="00CD1D8D">
              <w:rPr>
                <w:sz w:val="24"/>
                <w:szCs w:val="24"/>
              </w:rPr>
              <w:t>Aplicação: Multiuso e Limpeza Geral.</w:t>
            </w:r>
          </w:p>
          <w:p w:rsidR="00735F14" w:rsidRPr="00CD1D8D" w:rsidRDefault="00735F14" w:rsidP="00C55147">
            <w:pPr>
              <w:jc w:val="both"/>
              <w:rPr>
                <w:sz w:val="24"/>
                <w:szCs w:val="24"/>
              </w:rPr>
            </w:pPr>
            <w:r w:rsidRPr="00CD1D8D">
              <w:rPr>
                <w:sz w:val="24"/>
                <w:szCs w:val="24"/>
              </w:rPr>
              <w:t>Composição: Água, Sequestrante, Tensoativo Aniônico.</w:t>
            </w:r>
          </w:p>
          <w:p w:rsidR="00735F14" w:rsidRPr="00CD1D8D" w:rsidRDefault="00735F14" w:rsidP="00C55147">
            <w:pPr>
              <w:jc w:val="both"/>
              <w:rPr>
                <w:sz w:val="24"/>
                <w:szCs w:val="24"/>
              </w:rPr>
            </w:pPr>
            <w:r w:rsidRPr="00CD1D8D">
              <w:rPr>
                <w:sz w:val="24"/>
                <w:szCs w:val="24"/>
              </w:rPr>
              <w:t>Fragrância: Eucalipto.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75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0</w:t>
            </w:r>
            <w:r w:rsidRPr="0086143F">
              <w:rPr>
                <w:b/>
                <w:sz w:val="24"/>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DETERGENTE AUTOMOTIVO</w:t>
            </w:r>
            <w:r w:rsidRPr="00CD1D8D">
              <w:rPr>
                <w:sz w:val="24"/>
                <w:szCs w:val="24"/>
              </w:rPr>
              <w:t>, para Lavar Carros, Frasco com 5 litros.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FRASCO</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lastRenderedPageBreak/>
              <w:t>0</w:t>
            </w:r>
            <w:r w:rsidRPr="0086143F">
              <w:rPr>
                <w:b/>
                <w:sz w:val="24"/>
              </w:rPr>
              <w:t>9</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DETERGENTE NEUTRO</w:t>
            </w:r>
            <w:r w:rsidRPr="00CD1D8D">
              <w:rPr>
                <w:sz w:val="24"/>
                <w:szCs w:val="24"/>
              </w:rPr>
              <w:t>: LAVA LOUÇAS, Embalagem 500 ml, Plástico Resistente, Reciclável e Atóxica – Caixa com 24 frascos.</w:t>
            </w:r>
          </w:p>
          <w:p w:rsidR="00735F14" w:rsidRPr="00CD1D8D" w:rsidRDefault="00735F14" w:rsidP="00C55147">
            <w:pPr>
              <w:jc w:val="both"/>
              <w:rPr>
                <w:sz w:val="24"/>
                <w:szCs w:val="24"/>
              </w:rPr>
            </w:pPr>
            <w:r w:rsidRPr="00CD1D8D">
              <w:rPr>
                <w:sz w:val="24"/>
                <w:szCs w:val="24"/>
              </w:rPr>
              <w:t>Testado Dermatologicamente. Registro na ANVISA, SAC (Serviço de Atendimento ao Consumidor), Data de Validade, Lote de fabricação e Modo de Uso e Conservação.</w:t>
            </w:r>
          </w:p>
          <w:p w:rsidR="00735F14" w:rsidRPr="00CD1D8D" w:rsidRDefault="00735F14" w:rsidP="00C55147">
            <w:pPr>
              <w:jc w:val="both"/>
              <w:rPr>
                <w:sz w:val="24"/>
                <w:szCs w:val="24"/>
              </w:rPr>
            </w:pPr>
            <w:r w:rsidRPr="00CD1D8D">
              <w:rPr>
                <w:sz w:val="24"/>
                <w:szCs w:val="24"/>
              </w:rPr>
              <w:t>Composição: Tensoativos Aniônicos, Coadjuvantes, Sequestrante, Derivados de Isotiazolinonas, Espessante, Corante, Perfume e Água.</w:t>
            </w:r>
          </w:p>
          <w:p w:rsidR="00735F14" w:rsidRPr="00CD1D8D" w:rsidRDefault="00735F14" w:rsidP="00C55147">
            <w:pPr>
              <w:jc w:val="both"/>
              <w:rPr>
                <w:sz w:val="24"/>
                <w:szCs w:val="24"/>
              </w:rPr>
            </w:pPr>
            <w:r w:rsidRPr="00CD1D8D">
              <w:rPr>
                <w:sz w:val="24"/>
                <w:szCs w:val="24"/>
              </w:rPr>
              <w:t>Componente Ativo: Linear Alquil Benzeno, Sulfato de Sódio.</w:t>
            </w:r>
          </w:p>
          <w:p w:rsidR="00735F14" w:rsidRPr="00CD1D8D" w:rsidRDefault="00735F14" w:rsidP="00C55147">
            <w:pPr>
              <w:jc w:val="both"/>
              <w:rPr>
                <w:sz w:val="24"/>
                <w:szCs w:val="24"/>
              </w:rPr>
            </w:pPr>
            <w:r w:rsidRPr="00CD1D8D">
              <w:rPr>
                <w:sz w:val="24"/>
                <w:szCs w:val="24"/>
              </w:rPr>
              <w:t>Contém: Tensoativo Biodegradável.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ESCOVA PARA LAVAR ROUPA</w:t>
            </w:r>
            <w:r w:rsidRPr="00CD1D8D">
              <w:rPr>
                <w:sz w:val="24"/>
                <w:szCs w:val="24"/>
              </w:rPr>
              <w:t>, Grande, Oval.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11</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ESCOVINHA PARA UNHA</w:t>
            </w:r>
            <w:r w:rsidRPr="00CD1D8D">
              <w:rPr>
                <w:sz w:val="24"/>
                <w:szCs w:val="24"/>
              </w:rPr>
              <w:t>, Plástica, com Alça.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12</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ESFREGÃO MOP</w:t>
            </w:r>
            <w:r w:rsidRPr="00CD1D8D">
              <w:rPr>
                <w:sz w:val="24"/>
                <w:szCs w:val="24"/>
              </w:rPr>
              <w:t>, Multiuso, Refil, Tiras com 80% de Viscose e 20% de Polipropileno, Cor Amarelo.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13</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ESPONJA DE LÃ DE AÇO</w:t>
            </w:r>
            <w:r w:rsidRPr="00CD1D8D">
              <w:rPr>
                <w:sz w:val="24"/>
                <w:szCs w:val="24"/>
              </w:rPr>
              <w:t>, Pacote com 04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270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14</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ESPONJA DE LIMPEZA MULTIUSO</w:t>
            </w:r>
            <w:r w:rsidRPr="00CD1D8D">
              <w:rPr>
                <w:sz w:val="24"/>
                <w:szCs w:val="24"/>
              </w:rPr>
              <w:t>, Dupla Face, 99 mm x 69 mm x 19 mm.</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540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15</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EXTENSÃO COM TRÊS TOMADAS</w:t>
            </w:r>
            <w:r w:rsidRPr="00CD1D8D">
              <w:rPr>
                <w:sz w:val="24"/>
                <w:szCs w:val="24"/>
              </w:rPr>
              <w:t>, Bivolt, 5 metros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09</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16</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FILTRO PARA PURIFICAÇÃO DE ÁGUA</w:t>
            </w:r>
            <w:r w:rsidRPr="00CD1D8D">
              <w:rPr>
                <w:sz w:val="24"/>
                <w:szCs w:val="24"/>
              </w:rPr>
              <w:t>, MasterFrio, Rótulo Azul.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17</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FILTRO PARA PURIFICAÇÃO DE ÁGUA</w:t>
            </w:r>
            <w:r w:rsidRPr="00CD1D8D">
              <w:rPr>
                <w:sz w:val="24"/>
                <w:szCs w:val="24"/>
              </w:rPr>
              <w:t>, MasterFrio, Rótulo Branco.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18</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FLANELA DE ALGODÃO</w:t>
            </w:r>
            <w:r w:rsidRPr="00CD1D8D">
              <w:rPr>
                <w:sz w:val="24"/>
                <w:szCs w:val="24"/>
              </w:rPr>
              <w:t>, Tamanho 38 x 68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lastRenderedPageBreak/>
              <w:t>19</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FRASCO PET</w:t>
            </w:r>
            <w:r w:rsidRPr="00CD1D8D">
              <w:rPr>
                <w:sz w:val="24"/>
                <w:szCs w:val="24"/>
              </w:rPr>
              <w:t xml:space="preserve"> (PLÁSTICO RESISTENTE), Capacidade 500 ml, Com Válvula para Sabonete Líquido e/ou Álcool Gel.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20</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LÂMPADA FLUORESCENTE COMPACTA</w:t>
            </w:r>
            <w:r w:rsidRPr="00CD1D8D">
              <w:rPr>
                <w:sz w:val="24"/>
                <w:szCs w:val="24"/>
              </w:rPr>
              <w:t>, Base Tipo E-27, 30W, Vida de 6.000h, Branca, Fria, 6.400K, Fluxo Luminoso 1.800lm (lumens), 222 mA, Eficiência Luminosa: 60,0lm/W, 127V.</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180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21</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color w:val="000000"/>
                <w:sz w:val="24"/>
                <w:szCs w:val="24"/>
              </w:rPr>
              <w:t>LÂMPADA FLUORESCENTE LINEAR FO 32W/640</w:t>
            </w:r>
            <w:r w:rsidRPr="00CD1D8D">
              <w:rPr>
                <w:color w:val="000000"/>
                <w:sz w:val="24"/>
                <w:szCs w:val="24"/>
              </w:rPr>
              <w:t>, 2500 lm (LUMENS), Cor Branco Neutro, Reator de 40, 220V, Comprimento 120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color w:val="000000"/>
                <w:sz w:val="18"/>
                <w:szCs w:val="24"/>
              </w:rPr>
            </w:pPr>
            <w:r w:rsidRPr="00735F14">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color w:val="000000"/>
                <w:sz w:val="24"/>
                <w:szCs w:val="24"/>
              </w:rPr>
            </w:pPr>
            <w:r w:rsidRPr="00CD1D8D">
              <w:rPr>
                <w:color w:val="000000"/>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22</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color w:val="000000"/>
                <w:sz w:val="24"/>
                <w:szCs w:val="24"/>
              </w:rPr>
              <w:t>LÂMPADA FLUORESCENTE TUBO F16W/T-8</w:t>
            </w:r>
            <w:r w:rsidRPr="00CD1D8D">
              <w:rPr>
                <w:color w:val="000000"/>
                <w:sz w:val="24"/>
                <w:szCs w:val="24"/>
              </w:rPr>
              <w:t>, 25W, 220V, Vida Média 8.000 horas, Reator de 20, Comprimento 60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color w:val="000000"/>
                <w:sz w:val="18"/>
                <w:szCs w:val="24"/>
              </w:rPr>
            </w:pPr>
            <w:r w:rsidRPr="00735F14">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color w:val="000000"/>
                <w:sz w:val="24"/>
                <w:szCs w:val="24"/>
              </w:rPr>
            </w:pPr>
            <w:r w:rsidRPr="00CD1D8D">
              <w:rPr>
                <w:color w:val="000000"/>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23</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color w:val="000000"/>
                <w:sz w:val="24"/>
                <w:szCs w:val="24"/>
              </w:rPr>
            </w:pPr>
            <w:r w:rsidRPr="00CD1D8D">
              <w:rPr>
                <w:b/>
                <w:color w:val="000000"/>
                <w:sz w:val="24"/>
                <w:szCs w:val="24"/>
              </w:rPr>
              <w:t>LÂMPADA FLUORESCENTE COMPACTA</w:t>
            </w:r>
            <w:r w:rsidRPr="00CD1D8D">
              <w:rPr>
                <w:color w:val="000000"/>
                <w:sz w:val="24"/>
                <w:szCs w:val="24"/>
              </w:rPr>
              <w:t xml:space="preserve">, </w:t>
            </w:r>
            <w:r w:rsidRPr="00CD1D8D">
              <w:rPr>
                <w:sz w:val="24"/>
                <w:szCs w:val="24"/>
              </w:rPr>
              <w:t xml:space="preserve">BASE TIPO E-27, </w:t>
            </w:r>
            <w:r w:rsidRPr="00CD1D8D">
              <w:rPr>
                <w:color w:val="000000"/>
                <w:sz w:val="24"/>
                <w:szCs w:val="24"/>
              </w:rPr>
              <w:t>20W, 220V</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color w:val="000000"/>
                <w:sz w:val="18"/>
                <w:szCs w:val="24"/>
              </w:rPr>
            </w:pPr>
            <w:r w:rsidRPr="00735F14">
              <w:rPr>
                <w:color w:val="000000"/>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color w:val="000000"/>
                <w:sz w:val="24"/>
                <w:szCs w:val="24"/>
              </w:rPr>
            </w:pPr>
            <w:r w:rsidRPr="00CD1D8D">
              <w:rPr>
                <w:color w:val="000000"/>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24</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color w:val="000000"/>
                <w:sz w:val="24"/>
                <w:szCs w:val="24"/>
              </w:rPr>
              <w:t>LIMPA VIDROS</w:t>
            </w:r>
            <w:r w:rsidRPr="00CD1D8D">
              <w:rPr>
                <w:color w:val="000000"/>
                <w:sz w:val="24"/>
                <w:szCs w:val="24"/>
              </w:rPr>
              <w:t xml:space="preserve">, </w:t>
            </w:r>
            <w:r w:rsidRPr="00CD1D8D">
              <w:rPr>
                <w:sz w:val="24"/>
                <w:szCs w:val="24"/>
              </w:rPr>
              <w:t>Embalagem 500 ml, Limpador, Limpeza Doméstica.</w:t>
            </w:r>
          </w:p>
          <w:p w:rsidR="00735F14" w:rsidRPr="00CD1D8D" w:rsidRDefault="00735F14" w:rsidP="00C55147">
            <w:pPr>
              <w:jc w:val="both"/>
              <w:rPr>
                <w:sz w:val="24"/>
                <w:szCs w:val="24"/>
              </w:rPr>
            </w:pPr>
            <w:r w:rsidRPr="00CD1D8D">
              <w:rPr>
                <w:sz w:val="24"/>
                <w:szCs w:val="24"/>
              </w:rPr>
              <w:t>Aspecto: Líquido.</w:t>
            </w:r>
          </w:p>
          <w:p w:rsidR="00735F14" w:rsidRPr="00CD1D8D" w:rsidRDefault="00735F14" w:rsidP="00C55147">
            <w:pPr>
              <w:jc w:val="both"/>
              <w:rPr>
                <w:sz w:val="24"/>
                <w:szCs w:val="24"/>
              </w:rPr>
            </w:pPr>
            <w:r w:rsidRPr="00CD1D8D">
              <w:rPr>
                <w:sz w:val="24"/>
                <w:szCs w:val="24"/>
              </w:rPr>
              <w:t>Aplicação: Vidros. Apresentação: Pulverizador.</w:t>
            </w:r>
          </w:p>
          <w:p w:rsidR="00735F14" w:rsidRPr="00CD1D8D" w:rsidRDefault="00735F14" w:rsidP="00C55147">
            <w:pPr>
              <w:jc w:val="both"/>
              <w:rPr>
                <w:sz w:val="24"/>
                <w:szCs w:val="24"/>
              </w:rPr>
            </w:pPr>
            <w:r w:rsidRPr="00CD1D8D">
              <w:rPr>
                <w:sz w:val="24"/>
                <w:szCs w:val="24"/>
              </w:rPr>
              <w:t>Composição: Amoníaco.</w:t>
            </w:r>
          </w:p>
          <w:p w:rsidR="00735F14" w:rsidRPr="00CD1D8D" w:rsidRDefault="00735F14" w:rsidP="00C55147">
            <w:pPr>
              <w:jc w:val="both"/>
              <w:rPr>
                <w:color w:val="000000"/>
                <w:sz w:val="24"/>
                <w:szCs w:val="24"/>
              </w:rPr>
            </w:pPr>
            <w:r w:rsidRPr="00CD1D8D">
              <w:rPr>
                <w:sz w:val="24"/>
                <w:szCs w:val="24"/>
              </w:rPr>
              <w:t>Fragrância: Neutro.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FRASCO</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25</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LIXEIRA PLÁSTICA COM TAMPA E PEDAL</w:t>
            </w:r>
            <w:r w:rsidRPr="00CD1D8D">
              <w:rPr>
                <w:sz w:val="24"/>
                <w:szCs w:val="24"/>
              </w:rPr>
              <w:t>, 15 litros.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lastRenderedPageBreak/>
              <w:t>26</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LUVA LÁTEX</w:t>
            </w:r>
            <w:r w:rsidRPr="00CD1D8D">
              <w:rPr>
                <w:sz w:val="24"/>
                <w:szCs w:val="24"/>
              </w:rPr>
              <w:t>, Em Borracha Natural de Alta Qualidade com Palma Antiderrapante. Resistência Química a Detergentes, Sais, Gordura Animal, Óleos Vegetais e Álcool. Utilizadas na Preparação e Manipulação de Alimentos, Serviços de Conservação, Limpeza e Micro-Eletrônica. Tamanho M – Pacote contendo 01 par.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27</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rPr>
                <w:sz w:val="24"/>
                <w:szCs w:val="24"/>
              </w:rPr>
            </w:pPr>
            <w:r w:rsidRPr="00CD1D8D">
              <w:rPr>
                <w:b/>
                <w:sz w:val="24"/>
                <w:szCs w:val="24"/>
              </w:rPr>
              <w:t>LUVA EM LÁTEX NATURAL</w:t>
            </w:r>
            <w:r w:rsidRPr="00CD1D8D">
              <w:rPr>
                <w:sz w:val="24"/>
                <w:szCs w:val="24"/>
              </w:rPr>
              <w:t>, Sem Forro, Cano Longo. Luva de Segurança Confeccionada em Borracha natural, Sem Revestimento Interno, Antiderrapante na Palma, Face Palmar dos Dedos e Pontas dos Dedos.</w:t>
            </w:r>
          </w:p>
          <w:p w:rsidR="00735F14" w:rsidRPr="00CD1D8D" w:rsidRDefault="00735F14" w:rsidP="00C55147">
            <w:pPr>
              <w:rPr>
                <w:sz w:val="24"/>
                <w:szCs w:val="24"/>
              </w:rPr>
            </w:pPr>
            <w:r w:rsidRPr="00CD1D8D">
              <w:rPr>
                <w:sz w:val="24"/>
                <w:szCs w:val="24"/>
              </w:rPr>
              <w:t>Aprovada para: Proteção das Mãos do Usuário Contra Agentes Abrasivos, Escoriantes, Cortantes e Perfurantes e Contra Agentes Químicos, Tais Como Classe A – Tipo 2: Agressivos Básicos; Classe B – Detergentes, Sabões, Amoníaco e Similares; e Classe C – Tipo 3: Álcoois; Tipo 5: Cetonas; Tipo 6: Ácidos Orgânicos.</w:t>
            </w:r>
          </w:p>
          <w:p w:rsidR="00735F14" w:rsidRPr="00CD1D8D" w:rsidRDefault="00735F14" w:rsidP="00C55147">
            <w:pPr>
              <w:rPr>
                <w:sz w:val="24"/>
                <w:szCs w:val="24"/>
              </w:rPr>
            </w:pPr>
            <w:r w:rsidRPr="00CD1D8D">
              <w:rPr>
                <w:sz w:val="24"/>
                <w:szCs w:val="24"/>
              </w:rPr>
              <w:t>Tamanho G – Pacote contendo 01 par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09</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28</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color w:val="000000"/>
                <w:sz w:val="24"/>
                <w:szCs w:val="24"/>
              </w:rPr>
            </w:pPr>
            <w:r w:rsidRPr="00CD1D8D">
              <w:rPr>
                <w:b/>
                <w:sz w:val="24"/>
                <w:szCs w:val="24"/>
              </w:rPr>
              <w:t>PÁ DE LIXO</w:t>
            </w:r>
            <w:r w:rsidRPr="00CD1D8D">
              <w:rPr>
                <w:sz w:val="24"/>
                <w:szCs w:val="24"/>
              </w:rPr>
              <w:t>, Plástico, Com Cabo Vertical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29</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PANO BRANCO DE CHÃO</w:t>
            </w:r>
            <w:r w:rsidRPr="00CD1D8D">
              <w:rPr>
                <w:sz w:val="24"/>
                <w:szCs w:val="24"/>
              </w:rPr>
              <w:t>, Alvejado, 18 Batidas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30</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PANO MULTIUSO</w:t>
            </w:r>
            <w:r w:rsidRPr="00CD1D8D">
              <w:rPr>
                <w:sz w:val="24"/>
                <w:szCs w:val="24"/>
              </w:rPr>
              <w:t>, Pano para Limpeza multiuso.</w:t>
            </w:r>
          </w:p>
          <w:p w:rsidR="00735F14" w:rsidRPr="00CD1D8D" w:rsidRDefault="00735F14" w:rsidP="00C55147">
            <w:pPr>
              <w:jc w:val="both"/>
              <w:rPr>
                <w:sz w:val="24"/>
                <w:szCs w:val="24"/>
              </w:rPr>
            </w:pPr>
            <w:r w:rsidRPr="00CD1D8D">
              <w:rPr>
                <w:sz w:val="24"/>
                <w:szCs w:val="24"/>
              </w:rPr>
              <w:t>Composição: 100% Fibras Viscose, Látex Sintético, Corante Bacteriostático, Fragrância e Tratamento Antibacteriano. Cor Azul. Tamanho: 55 x 33 cm – Pacote com 5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120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lastRenderedPageBreak/>
              <w:t>31</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PAPEL HIGIÊNICO</w:t>
            </w:r>
            <w:r w:rsidRPr="00CD1D8D">
              <w:rPr>
                <w:sz w:val="24"/>
                <w:szCs w:val="24"/>
              </w:rPr>
              <w:t xml:space="preserve">, Neutro, Branco, Picotado, Não Reciclado, </w:t>
            </w:r>
            <w:r w:rsidRPr="00CD1D8D">
              <w:rPr>
                <w:b/>
                <w:sz w:val="24"/>
                <w:szCs w:val="24"/>
              </w:rPr>
              <w:t>Rolo com 60m</w:t>
            </w:r>
            <w:r w:rsidRPr="00CD1D8D">
              <w:rPr>
                <w:sz w:val="24"/>
                <w:szCs w:val="24"/>
              </w:rPr>
              <w:t xml:space="preserve"> – Pacote com 4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480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32</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PREGADOR DE ROUPAS</w:t>
            </w:r>
            <w:r w:rsidRPr="00CD1D8D">
              <w:rPr>
                <w:sz w:val="24"/>
                <w:szCs w:val="24"/>
              </w:rPr>
              <w:t>, 7,5 cm, Madeira – Pacote com 12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18</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33</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RODO DE MADEIRA</w:t>
            </w:r>
            <w:r w:rsidRPr="00CD1D8D">
              <w:rPr>
                <w:sz w:val="24"/>
                <w:szCs w:val="24"/>
              </w:rPr>
              <w:t>, 40 cm, Lâmina em Borracha Dupla, Alta Qualidade, 13 cm x 42 cm x 21,5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34</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SABÃO DE COCO</w:t>
            </w:r>
            <w:r w:rsidRPr="00CD1D8D">
              <w:rPr>
                <w:sz w:val="24"/>
                <w:szCs w:val="24"/>
              </w:rPr>
              <w:t>, Barra com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450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35</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SABÃO EM BARRA</w:t>
            </w:r>
            <w:r w:rsidRPr="00CD1D8D">
              <w:rPr>
                <w:sz w:val="24"/>
                <w:szCs w:val="24"/>
              </w:rPr>
              <w:t>, Neutro, Pacote com 5 unidade de 200 g cada.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36</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SABÃO EM PÓ</w:t>
            </w:r>
            <w:r w:rsidRPr="00CD1D8D">
              <w:rPr>
                <w:sz w:val="24"/>
                <w:szCs w:val="24"/>
              </w:rPr>
              <w:t>, 1ª LINHA (para lavar roupas), 1 kg, Caixa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37</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SABONETE LÍQUIDO</w:t>
            </w:r>
            <w:r w:rsidRPr="00CD1D8D">
              <w:rPr>
                <w:sz w:val="24"/>
                <w:szCs w:val="24"/>
              </w:rPr>
              <w:t>, Com Glicerina, pH NEUTRO, Fragrância: Erva-Doce, 2 litros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120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sidRPr="0086143F">
              <w:rPr>
                <w:b/>
                <w:sz w:val="24"/>
              </w:rPr>
              <w:t>38</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SACO PARA LIXO</w:t>
            </w:r>
            <w:r w:rsidRPr="00CD1D8D">
              <w:rPr>
                <w:sz w:val="24"/>
                <w:szCs w:val="24"/>
              </w:rPr>
              <w:t>, 15 litros, Azul, Material Resistente, TAM 39 x 58 cm – Pacote com 20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39</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TOALHA DE PAPEL ABSORVENTE</w:t>
            </w:r>
            <w:r w:rsidRPr="00CD1D8D">
              <w:rPr>
                <w:sz w:val="24"/>
                <w:szCs w:val="24"/>
              </w:rPr>
              <w:t>, Descartável, Picotada, Branca – Pacote com 02 unidades com 50 Folhas cada Rolo.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360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40</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TOALHA DE ROSTO</w:t>
            </w:r>
            <w:r w:rsidRPr="00CD1D8D">
              <w:rPr>
                <w:sz w:val="24"/>
                <w:szCs w:val="24"/>
              </w:rPr>
              <w:t>, Algodão, Tamanho 70 x 48 cm</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41</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VASSOURA DE PIAÇAVA</w:t>
            </w:r>
            <w:r w:rsidRPr="00CD1D8D">
              <w:rPr>
                <w:sz w:val="24"/>
                <w:szCs w:val="24"/>
              </w:rPr>
              <w:t>, Chapa 3, 1ª LINHA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90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42</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VASSOURA PARA LAVAR CARRO</w:t>
            </w:r>
            <w:r w:rsidRPr="00CD1D8D">
              <w:rPr>
                <w:sz w:val="24"/>
                <w:szCs w:val="24"/>
              </w:rPr>
              <w:t>, Cabo 2 metros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43</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ACETONA</w:t>
            </w:r>
            <w:r w:rsidRPr="00CD1D8D">
              <w:rPr>
                <w:sz w:val="24"/>
                <w:szCs w:val="24"/>
              </w:rPr>
              <w:t>, 1 litro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44</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CAIXA DE LENÇO DE PAPEL</w:t>
            </w:r>
            <w:r w:rsidRPr="00CD1D8D">
              <w:rPr>
                <w:sz w:val="24"/>
                <w:szCs w:val="24"/>
              </w:rPr>
              <w:t>, Com 100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CAIXA</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45</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COLHER DE PAU</w:t>
            </w:r>
            <w:r w:rsidRPr="00CD1D8D">
              <w:rPr>
                <w:sz w:val="24"/>
                <w:szCs w:val="24"/>
              </w:rPr>
              <w:t>, CABO COMPRIDO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46</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b/>
                <w:sz w:val="24"/>
                <w:szCs w:val="24"/>
              </w:rPr>
            </w:pPr>
            <w:r w:rsidRPr="00CD1D8D">
              <w:rPr>
                <w:b/>
                <w:sz w:val="24"/>
                <w:szCs w:val="24"/>
              </w:rPr>
              <w:t>CORTADOR DE UNHAS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47</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ESMALTE</w:t>
            </w:r>
            <w:r w:rsidRPr="00CD1D8D">
              <w:rPr>
                <w:sz w:val="24"/>
                <w:szCs w:val="24"/>
              </w:rPr>
              <w:t>, BASE INCOLOR</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lastRenderedPageBreak/>
              <w:t>48</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LIXA DE UNHA</w:t>
            </w:r>
            <w:r w:rsidRPr="00CD1D8D">
              <w:rPr>
                <w:sz w:val="24"/>
                <w:szCs w:val="24"/>
              </w:rPr>
              <w:t>, Pacote com 50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49</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both"/>
              <w:rPr>
                <w:sz w:val="24"/>
                <w:szCs w:val="24"/>
              </w:rPr>
            </w:pPr>
            <w:r w:rsidRPr="00CD1D8D">
              <w:rPr>
                <w:b/>
                <w:sz w:val="24"/>
                <w:szCs w:val="24"/>
              </w:rPr>
              <w:t>ÓLEO SECANTE</w:t>
            </w:r>
            <w:r w:rsidRPr="00CD1D8D">
              <w:rPr>
                <w:sz w:val="24"/>
                <w:szCs w:val="24"/>
              </w:rPr>
              <w:t xml:space="preserve"> PARA UNHA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50</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PALITO PARA UNHAS</w:t>
            </w:r>
            <w:r w:rsidRPr="00CD1D8D">
              <w:rPr>
                <w:sz w:val="24"/>
                <w:szCs w:val="24"/>
              </w:rPr>
              <w:t>, LARANJEIRA, Pacote com 100 unidades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PACOTE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Pr="0086143F" w:rsidRDefault="00735F14" w:rsidP="00C55147">
            <w:pPr>
              <w:jc w:val="center"/>
              <w:rPr>
                <w:b/>
                <w:sz w:val="24"/>
              </w:rPr>
            </w:pPr>
            <w:r>
              <w:rPr>
                <w:b/>
                <w:sz w:val="24"/>
              </w:rPr>
              <w:t>51</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POTE DE PLÁSTICO</w:t>
            </w:r>
            <w:r w:rsidRPr="00CD1D8D">
              <w:rPr>
                <w:sz w:val="24"/>
                <w:szCs w:val="24"/>
              </w:rPr>
              <w:t>, COM TAMPA RETANGULAR, 1,5 litros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Default="00735F14" w:rsidP="00C55147">
            <w:pPr>
              <w:jc w:val="center"/>
              <w:rPr>
                <w:b/>
                <w:sz w:val="24"/>
              </w:rPr>
            </w:pPr>
            <w:r>
              <w:rPr>
                <w:b/>
                <w:sz w:val="24"/>
              </w:rPr>
              <w:t>52</w:t>
            </w:r>
          </w:p>
        </w:tc>
        <w:tc>
          <w:tcPr>
            <w:tcW w:w="3261" w:type="dxa"/>
            <w:tcBorders>
              <w:top w:val="single" w:sz="4" w:space="0" w:color="auto"/>
              <w:left w:val="single" w:sz="4" w:space="0" w:color="auto"/>
              <w:bottom w:val="single" w:sz="4" w:space="0" w:color="auto"/>
              <w:right w:val="single" w:sz="4" w:space="0" w:color="auto"/>
            </w:tcBorders>
            <w:vAlign w:val="bottom"/>
            <w:hideMark/>
          </w:tcPr>
          <w:p w:rsidR="00735F14" w:rsidRPr="00CD1D8D" w:rsidRDefault="00735F14" w:rsidP="00C55147">
            <w:pPr>
              <w:jc w:val="both"/>
              <w:rPr>
                <w:sz w:val="24"/>
                <w:szCs w:val="24"/>
              </w:rPr>
            </w:pPr>
            <w:r w:rsidRPr="00CD1D8D">
              <w:rPr>
                <w:b/>
                <w:sz w:val="24"/>
                <w:szCs w:val="24"/>
              </w:rPr>
              <w:t>POTE RETANGULAR</w:t>
            </w:r>
            <w:r w:rsidRPr="00CD1D8D">
              <w:rPr>
                <w:sz w:val="24"/>
                <w:szCs w:val="24"/>
              </w:rPr>
              <w:t>, 2,5 litros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bCs/>
                <w:sz w:val="18"/>
                <w:szCs w:val="24"/>
              </w:rPr>
            </w:pPr>
            <w:r w:rsidRPr="00735F14">
              <w:rPr>
                <w:bCs/>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Default="00735F14" w:rsidP="00C55147">
            <w:pPr>
              <w:jc w:val="center"/>
              <w:rPr>
                <w:b/>
                <w:sz w:val="24"/>
              </w:rPr>
            </w:pPr>
            <w:r>
              <w:rPr>
                <w:b/>
                <w:sz w:val="24"/>
              </w:rPr>
              <w:t>53</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SABONETE</w:t>
            </w:r>
            <w:r w:rsidRPr="00CD1D8D">
              <w:rPr>
                <w:sz w:val="24"/>
                <w:szCs w:val="24"/>
              </w:rPr>
              <w:t>, EM FORMATO DE CORAÇÃO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735F14" w:rsidRDefault="00735F14" w:rsidP="00C55147">
            <w:pPr>
              <w:jc w:val="center"/>
              <w:rPr>
                <w:b/>
                <w:sz w:val="24"/>
              </w:rPr>
            </w:pPr>
            <w:r>
              <w:rPr>
                <w:b/>
                <w:sz w:val="24"/>
              </w:rPr>
              <w:t>54</w:t>
            </w:r>
          </w:p>
        </w:tc>
        <w:tc>
          <w:tcPr>
            <w:tcW w:w="3261"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rPr>
                <w:sz w:val="24"/>
                <w:szCs w:val="24"/>
              </w:rPr>
            </w:pPr>
            <w:r w:rsidRPr="00CD1D8D">
              <w:rPr>
                <w:b/>
                <w:sz w:val="24"/>
                <w:szCs w:val="24"/>
              </w:rPr>
              <w:t>TOALHA DE MÃO</w:t>
            </w:r>
            <w:r w:rsidRPr="00CD1D8D">
              <w:rPr>
                <w:sz w:val="24"/>
                <w:szCs w:val="24"/>
              </w:rPr>
              <w:t>, BRANCA, 100% ALGODÃO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5F14" w:rsidRPr="00735F14" w:rsidRDefault="00735F14" w:rsidP="00C55147">
            <w:pPr>
              <w:jc w:val="center"/>
              <w:rPr>
                <w:sz w:val="18"/>
                <w:szCs w:val="24"/>
              </w:rPr>
            </w:pPr>
            <w:r w:rsidRPr="00735F14">
              <w:rPr>
                <w:sz w:val="18"/>
                <w:szCs w:val="24"/>
              </w:rPr>
              <w:t>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735F14" w:rsidRPr="00CD1D8D" w:rsidRDefault="00735F14" w:rsidP="00C55147">
            <w:pPr>
              <w:jc w:val="center"/>
              <w:rPr>
                <w:sz w:val="24"/>
                <w:szCs w:val="24"/>
              </w:rPr>
            </w:pPr>
            <w:r w:rsidRPr="00CD1D8D">
              <w:rPr>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735F14" w:rsidRPr="009241E3" w:rsidRDefault="00735F14" w:rsidP="00C55147">
            <w:pPr>
              <w:jc w:val="center"/>
              <w:rPr>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bCs/>
                <w:color w:val="000000"/>
                <w:sz w:val="22"/>
                <w:szCs w:val="22"/>
              </w:rPr>
            </w:pP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r w:rsidR="00735F14" w:rsidRPr="009241E3" w:rsidTr="00735F14">
        <w:trPr>
          <w:cantSplit/>
          <w:trHeight w:val="561"/>
        </w:trPr>
        <w:tc>
          <w:tcPr>
            <w:tcW w:w="8648" w:type="dxa"/>
            <w:gridSpan w:val="6"/>
            <w:tcBorders>
              <w:top w:val="single" w:sz="4" w:space="0" w:color="auto"/>
              <w:left w:val="single" w:sz="4" w:space="0" w:color="auto"/>
              <w:bottom w:val="single" w:sz="4" w:space="0" w:color="auto"/>
              <w:right w:val="single" w:sz="4" w:space="0" w:color="auto"/>
            </w:tcBorders>
            <w:shd w:val="clear" w:color="auto" w:fill="EAF1DD"/>
          </w:tcPr>
          <w:p w:rsidR="00735F14" w:rsidRDefault="00735F14" w:rsidP="00C55147">
            <w:pPr>
              <w:jc w:val="right"/>
              <w:rPr>
                <w:b/>
                <w:bCs/>
                <w:color w:val="000000"/>
                <w:sz w:val="18"/>
                <w:szCs w:val="14"/>
              </w:rPr>
            </w:pPr>
          </w:p>
          <w:p w:rsidR="00735F14" w:rsidRPr="00735F14" w:rsidRDefault="00735F14" w:rsidP="00735F14">
            <w:pPr>
              <w:jc w:val="right"/>
              <w:rPr>
                <w:b/>
                <w:bCs/>
                <w:color w:val="000000"/>
                <w:sz w:val="18"/>
                <w:szCs w:val="14"/>
              </w:rPr>
            </w:pPr>
            <w:r w:rsidRPr="00735F14">
              <w:rPr>
                <w:b/>
                <w:bCs/>
                <w:color w:val="000000"/>
                <w:sz w:val="18"/>
                <w:szCs w:val="14"/>
              </w:rPr>
              <w:t xml:space="preserve">TOTAL </w:t>
            </w:r>
          </w:p>
        </w:tc>
        <w:tc>
          <w:tcPr>
            <w:tcW w:w="1419" w:type="dxa"/>
            <w:tcBorders>
              <w:top w:val="single" w:sz="4" w:space="0" w:color="auto"/>
              <w:left w:val="single" w:sz="4" w:space="0" w:color="auto"/>
              <w:bottom w:val="single" w:sz="4" w:space="0" w:color="auto"/>
              <w:right w:val="single" w:sz="4" w:space="0" w:color="auto"/>
            </w:tcBorders>
            <w:vAlign w:val="center"/>
          </w:tcPr>
          <w:p w:rsidR="00735F14" w:rsidRPr="009241E3" w:rsidRDefault="00735F14" w:rsidP="00C55147">
            <w:pPr>
              <w:jc w:val="center"/>
              <w:rPr>
                <w:b/>
                <w:color w:val="000000"/>
                <w:sz w:val="22"/>
                <w:szCs w:val="22"/>
              </w:rPr>
            </w:pPr>
          </w:p>
        </w:tc>
      </w:tr>
    </w:tbl>
    <w:p w:rsidR="00734C2F" w:rsidRDefault="00734C2F" w:rsidP="00510896">
      <w:pPr>
        <w:ind w:firstLine="851"/>
        <w:rPr>
          <w:b/>
          <w:bCs/>
          <w:color w:val="000000" w:themeColor="text1"/>
          <w:sz w:val="24"/>
          <w:szCs w:val="24"/>
        </w:rPr>
      </w:pPr>
    </w:p>
    <w:p w:rsidR="00734C2F" w:rsidRDefault="00734C2F" w:rsidP="00510896">
      <w:pPr>
        <w:ind w:firstLine="851"/>
        <w:rPr>
          <w:b/>
          <w:bCs/>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735F14" w:rsidRDefault="00735F14" w:rsidP="00B53E30">
      <w:pPr>
        <w:jc w:val="center"/>
        <w:rPr>
          <w:b/>
          <w:bCs/>
          <w:color w:val="000000" w:themeColor="text1"/>
          <w:sz w:val="24"/>
          <w:szCs w:val="24"/>
        </w:rPr>
      </w:pPr>
    </w:p>
    <w:p w:rsidR="0086143F" w:rsidRDefault="0086143F" w:rsidP="00B53E30">
      <w:pPr>
        <w:jc w:val="center"/>
        <w:rPr>
          <w:b/>
          <w:bCs/>
          <w:color w:val="000000" w:themeColor="text1"/>
          <w:sz w:val="24"/>
          <w:szCs w:val="24"/>
        </w:rPr>
      </w:pPr>
    </w:p>
    <w:p w:rsidR="000D6610" w:rsidRDefault="000D661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C3298A">
        <w:rPr>
          <w:b/>
          <w:color w:val="000000" w:themeColor="text1"/>
          <w:sz w:val="24"/>
          <w:szCs w:val="24"/>
        </w:rPr>
        <w:t>096</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C3298A">
        <w:rPr>
          <w:b w:val="0"/>
          <w:color w:val="000000" w:themeColor="text1"/>
          <w:szCs w:val="24"/>
        </w:rPr>
        <w:t>096</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C3298A">
        <w:rPr>
          <w:b w:val="0"/>
          <w:color w:val="000000" w:themeColor="text1"/>
          <w:szCs w:val="24"/>
        </w:rPr>
        <w:t>096</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C3298A">
        <w:rPr>
          <w:b/>
          <w:color w:val="000000" w:themeColor="text1"/>
          <w:sz w:val="24"/>
          <w:szCs w:val="24"/>
        </w:rPr>
        <w:t>096</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C3298A">
        <w:rPr>
          <w:b w:val="0"/>
          <w:color w:val="000000" w:themeColor="text1"/>
          <w:szCs w:val="24"/>
        </w:rPr>
        <w:t>096</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C3298A">
        <w:rPr>
          <w:b/>
          <w:color w:val="000000" w:themeColor="text1"/>
          <w:sz w:val="24"/>
          <w:szCs w:val="24"/>
        </w:rPr>
        <w:t>096</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PREGÃO PRESENCIAL </w:t>
      </w:r>
      <w:r w:rsidR="00C3298A">
        <w:rPr>
          <w:b/>
          <w:sz w:val="24"/>
        </w:rPr>
        <w:t>096</w:t>
      </w:r>
      <w:r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sidR="00735F14">
        <w:rPr>
          <w:b/>
          <w:sz w:val="24"/>
        </w:rPr>
        <w:t>4081</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261" w:rsidRDefault="00571261">
      <w:r>
        <w:separator/>
      </w:r>
    </w:p>
  </w:endnote>
  <w:endnote w:type="continuationSeparator" w:id="1">
    <w:p w:rsidR="00571261" w:rsidRDefault="00571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B4005B" w:rsidRDefault="00B4005B" w:rsidP="00EE34B0">
        <w:pPr>
          <w:pStyle w:val="Rodap"/>
          <w:jc w:val="right"/>
        </w:pPr>
        <w:r>
          <w:t>[</w:t>
        </w:r>
        <w:fldSimple w:instr=" PAGE   \* MERGEFORMAT ">
          <w:r w:rsidR="00C3298A">
            <w:rPr>
              <w:noProof/>
            </w:rPr>
            <w:t>51</w:t>
          </w:r>
        </w:fldSimple>
        <w:r>
          <w:t>]</w:t>
        </w:r>
      </w:p>
    </w:sdtContent>
  </w:sdt>
  <w:p w:rsidR="00B4005B" w:rsidRDefault="00B400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261" w:rsidRDefault="00571261">
      <w:r>
        <w:separator/>
      </w:r>
    </w:p>
  </w:footnote>
  <w:footnote w:type="continuationSeparator" w:id="1">
    <w:p w:rsidR="00571261" w:rsidRDefault="00571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5B" w:rsidRDefault="00B4005B">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B34123">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B4005B" w:rsidRDefault="00B4005B">
                <w:pPr>
                  <w:jc w:val="center"/>
                  <w:rPr>
                    <w:b/>
                    <w:sz w:val="22"/>
                  </w:rPr>
                </w:pPr>
                <w:r>
                  <w:rPr>
                    <w:b/>
                    <w:sz w:val="22"/>
                  </w:rPr>
                  <w:t xml:space="preserve"> </w:t>
                </w:r>
              </w:p>
              <w:p w:rsidR="00B4005B" w:rsidRPr="005D3678" w:rsidRDefault="00B4005B">
                <w:pPr>
                  <w:jc w:val="center"/>
                  <w:rPr>
                    <w:b/>
                    <w:sz w:val="22"/>
                  </w:rPr>
                </w:pPr>
                <w:r w:rsidRPr="005D3678">
                  <w:rPr>
                    <w:b/>
                    <w:sz w:val="22"/>
                  </w:rPr>
                  <w:t>GOVERNO DO ESTADO DO RIO DE JANEIRO</w:t>
                </w:r>
              </w:p>
              <w:p w:rsidR="00B4005B" w:rsidRPr="005D3678" w:rsidRDefault="00B4005B" w:rsidP="005D3678">
                <w:pPr>
                  <w:pStyle w:val="Ttulo4"/>
                  <w:jc w:val="left"/>
                  <w:rPr>
                    <w:sz w:val="24"/>
                  </w:rPr>
                </w:pPr>
                <w:r w:rsidRPr="005D3678">
                  <w:rPr>
                    <w:sz w:val="24"/>
                  </w:rPr>
                  <w:t xml:space="preserve">                     Prefeitura Municipal de Bom Jardim</w:t>
                </w:r>
              </w:p>
              <w:p w:rsidR="00B4005B" w:rsidRPr="005D3678" w:rsidRDefault="00B4005B"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B4005B" w:rsidRDefault="00B4005B"/>
  <w:p w:rsidR="00B4005B" w:rsidRDefault="00B4005B">
    <w:pPr>
      <w:pStyle w:val="Cabealho"/>
    </w:pPr>
  </w:p>
  <w:p w:rsidR="00B4005B" w:rsidRDefault="00B4005B">
    <w:pPr>
      <w:pStyle w:val="Cabealho"/>
    </w:pPr>
  </w:p>
  <w:p w:rsidR="00B4005B" w:rsidRDefault="00B4005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C877F5"/>
    <w:multiLevelType w:val="hybridMultilevel"/>
    <w:tmpl w:val="9C004180"/>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nsid w:val="1EDE5453"/>
    <w:multiLevelType w:val="hybridMultilevel"/>
    <w:tmpl w:val="5F246D34"/>
    <w:lvl w:ilvl="0" w:tplc="68D6688E">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nsid w:val="25154418"/>
    <w:multiLevelType w:val="multilevel"/>
    <w:tmpl w:val="FFE47B7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Letter"/>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DBC3E49"/>
    <w:multiLevelType w:val="multilevel"/>
    <w:tmpl w:val="74D80AA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71E64A42"/>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nsid w:val="77793006"/>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19">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18"/>
  </w:num>
  <w:num w:numId="2">
    <w:abstractNumId w:val="7"/>
  </w:num>
  <w:num w:numId="3">
    <w:abstractNumId w:val="1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6"/>
  </w:num>
  <w:num w:numId="8">
    <w:abstractNumId w:val="9"/>
  </w:num>
  <w:num w:numId="9">
    <w:abstractNumId w:val="19"/>
  </w:num>
  <w:num w:numId="10">
    <w:abstractNumId w:val="8"/>
  </w:num>
  <w:num w:numId="11">
    <w:abstractNumId w:val="11"/>
  </w:num>
  <w:num w:numId="12">
    <w:abstractNumId w:val="16"/>
  </w:num>
  <w:num w:numId="13">
    <w:abstractNumId w:val="17"/>
  </w:num>
  <w:num w:numId="14">
    <w:abstractNumId w:val="15"/>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479A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5327"/>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32B05"/>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E0B"/>
    <w:rsid w:val="00195B55"/>
    <w:rsid w:val="001A6973"/>
    <w:rsid w:val="001A6D58"/>
    <w:rsid w:val="001B139B"/>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113"/>
    <w:rsid w:val="00262443"/>
    <w:rsid w:val="00262514"/>
    <w:rsid w:val="0026291D"/>
    <w:rsid w:val="002649AD"/>
    <w:rsid w:val="00265C25"/>
    <w:rsid w:val="00265E99"/>
    <w:rsid w:val="00267D90"/>
    <w:rsid w:val="00270938"/>
    <w:rsid w:val="00271F52"/>
    <w:rsid w:val="0027325C"/>
    <w:rsid w:val="00276DF6"/>
    <w:rsid w:val="0028115C"/>
    <w:rsid w:val="00284A47"/>
    <w:rsid w:val="00285958"/>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7389"/>
    <w:rsid w:val="003A0D47"/>
    <w:rsid w:val="003A4EE2"/>
    <w:rsid w:val="003A597F"/>
    <w:rsid w:val="003A63EE"/>
    <w:rsid w:val="003A72C6"/>
    <w:rsid w:val="003A79AC"/>
    <w:rsid w:val="003B7E63"/>
    <w:rsid w:val="003B7F47"/>
    <w:rsid w:val="003C3020"/>
    <w:rsid w:val="003C43D4"/>
    <w:rsid w:val="003C46CE"/>
    <w:rsid w:val="003C5D84"/>
    <w:rsid w:val="003D0F98"/>
    <w:rsid w:val="003D2C45"/>
    <w:rsid w:val="003D2FDE"/>
    <w:rsid w:val="003D7619"/>
    <w:rsid w:val="003E2591"/>
    <w:rsid w:val="003E456D"/>
    <w:rsid w:val="003E4CD8"/>
    <w:rsid w:val="003E61FA"/>
    <w:rsid w:val="003F2634"/>
    <w:rsid w:val="003F7EF2"/>
    <w:rsid w:val="0040211C"/>
    <w:rsid w:val="00404406"/>
    <w:rsid w:val="004047F0"/>
    <w:rsid w:val="00405B74"/>
    <w:rsid w:val="00412892"/>
    <w:rsid w:val="004133E7"/>
    <w:rsid w:val="004155F6"/>
    <w:rsid w:val="004172B3"/>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796"/>
    <w:rsid w:val="00487ECB"/>
    <w:rsid w:val="00490CA7"/>
    <w:rsid w:val="00493B86"/>
    <w:rsid w:val="0049536C"/>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1261"/>
    <w:rsid w:val="00573254"/>
    <w:rsid w:val="00575928"/>
    <w:rsid w:val="00575E9B"/>
    <w:rsid w:val="0058062C"/>
    <w:rsid w:val="00581732"/>
    <w:rsid w:val="005827CA"/>
    <w:rsid w:val="00584B60"/>
    <w:rsid w:val="00586D14"/>
    <w:rsid w:val="005922B7"/>
    <w:rsid w:val="0059631D"/>
    <w:rsid w:val="005A0A37"/>
    <w:rsid w:val="005A0F00"/>
    <w:rsid w:val="005A1FFA"/>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561F"/>
    <w:rsid w:val="00667D02"/>
    <w:rsid w:val="00670C49"/>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4C2F"/>
    <w:rsid w:val="007358D8"/>
    <w:rsid w:val="00735F14"/>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563"/>
    <w:rsid w:val="00845C27"/>
    <w:rsid w:val="008460B9"/>
    <w:rsid w:val="00846B58"/>
    <w:rsid w:val="0085183C"/>
    <w:rsid w:val="00851CB0"/>
    <w:rsid w:val="008537CD"/>
    <w:rsid w:val="00856CBA"/>
    <w:rsid w:val="008578C9"/>
    <w:rsid w:val="00857B2D"/>
    <w:rsid w:val="0086143F"/>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8E2"/>
    <w:rsid w:val="008B3BC1"/>
    <w:rsid w:val="008B42EB"/>
    <w:rsid w:val="008B6C16"/>
    <w:rsid w:val="008B7E8F"/>
    <w:rsid w:val="008B7F26"/>
    <w:rsid w:val="008C0BDC"/>
    <w:rsid w:val="008C179C"/>
    <w:rsid w:val="008C4313"/>
    <w:rsid w:val="008C479A"/>
    <w:rsid w:val="008C6294"/>
    <w:rsid w:val="008D03E8"/>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1E3"/>
    <w:rsid w:val="0092443E"/>
    <w:rsid w:val="00925A77"/>
    <w:rsid w:val="00925E12"/>
    <w:rsid w:val="00927285"/>
    <w:rsid w:val="00927617"/>
    <w:rsid w:val="00930673"/>
    <w:rsid w:val="0093113A"/>
    <w:rsid w:val="00931273"/>
    <w:rsid w:val="00933A52"/>
    <w:rsid w:val="0093501C"/>
    <w:rsid w:val="00936AC4"/>
    <w:rsid w:val="00940228"/>
    <w:rsid w:val="00941420"/>
    <w:rsid w:val="00942747"/>
    <w:rsid w:val="009469BE"/>
    <w:rsid w:val="00947077"/>
    <w:rsid w:val="00952697"/>
    <w:rsid w:val="00952CB8"/>
    <w:rsid w:val="00955105"/>
    <w:rsid w:val="009563DD"/>
    <w:rsid w:val="00956C89"/>
    <w:rsid w:val="00960EF8"/>
    <w:rsid w:val="00961250"/>
    <w:rsid w:val="00961B49"/>
    <w:rsid w:val="00961FCD"/>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10F8"/>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5DD3"/>
    <w:rsid w:val="00B26598"/>
    <w:rsid w:val="00B27C97"/>
    <w:rsid w:val="00B30C6E"/>
    <w:rsid w:val="00B3140F"/>
    <w:rsid w:val="00B33BAB"/>
    <w:rsid w:val="00B33DAF"/>
    <w:rsid w:val="00B34123"/>
    <w:rsid w:val="00B37341"/>
    <w:rsid w:val="00B4005B"/>
    <w:rsid w:val="00B408B9"/>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171A"/>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3298A"/>
    <w:rsid w:val="00C33FB5"/>
    <w:rsid w:val="00C400E5"/>
    <w:rsid w:val="00C42562"/>
    <w:rsid w:val="00C4313D"/>
    <w:rsid w:val="00C44B41"/>
    <w:rsid w:val="00C4629F"/>
    <w:rsid w:val="00C50D80"/>
    <w:rsid w:val="00C50F84"/>
    <w:rsid w:val="00C52417"/>
    <w:rsid w:val="00C5514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4B1"/>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1521C"/>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2953"/>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6143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44301485">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B1EE-60EA-4747-91FE-725C4FEF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51</Pages>
  <Words>15374</Words>
  <Characters>83021</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98199</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2017-10-17T17:28:00Z</cp:lastPrinted>
  <dcterms:created xsi:type="dcterms:W3CDTF">2017-10-30T13:30:00Z</dcterms:created>
  <dcterms:modified xsi:type="dcterms:W3CDTF">2017-10-30T13:30:00Z</dcterms:modified>
</cp:coreProperties>
</file>